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97" w:rsidRDefault="00F333E4">
      <w:pPr>
        <w:pStyle w:val="BodyText"/>
        <w:spacing w:before="77"/>
        <w:ind w:left="1316" w:right="4316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525260</wp:posOffset>
            </wp:positionH>
            <wp:positionV relativeFrom="paragraph">
              <wp:posOffset>37706</wp:posOffset>
            </wp:positionV>
            <wp:extent cx="486294" cy="4862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94" cy="48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MISSOURI</w:t>
      </w:r>
      <w:r>
        <w:rPr>
          <w:spacing w:val="-12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SERVICES CHILDREN’S DIVISION</w:t>
      </w:r>
    </w:p>
    <w:p w:rsidR="00265497" w:rsidRDefault="00F333E4">
      <w:pPr>
        <w:pStyle w:val="Title"/>
      </w:pP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:rsidR="00265497" w:rsidRDefault="00265497">
      <w:pPr>
        <w:pStyle w:val="BodyText"/>
        <w:spacing w:before="6"/>
        <w:rPr>
          <w:b/>
          <w:sz w:val="5"/>
        </w:rPr>
      </w:pPr>
    </w:p>
    <w:tbl>
      <w:tblPr>
        <w:tblW w:w="110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472"/>
        <w:gridCol w:w="953"/>
        <w:gridCol w:w="1477"/>
        <w:gridCol w:w="571"/>
        <w:gridCol w:w="91"/>
        <w:gridCol w:w="1402"/>
        <w:gridCol w:w="667"/>
        <w:gridCol w:w="360"/>
        <w:gridCol w:w="91"/>
        <w:gridCol w:w="989"/>
        <w:gridCol w:w="91"/>
        <w:gridCol w:w="1768"/>
        <w:gridCol w:w="90"/>
        <w:gridCol w:w="25"/>
      </w:tblGrid>
      <w:tr w:rsidR="00265497" w:rsidTr="009F0BC5">
        <w:trPr>
          <w:gridBefore w:val="1"/>
          <w:gridAfter w:val="2"/>
          <w:wBefore w:w="10" w:type="dxa"/>
          <w:wAfter w:w="115" w:type="dxa"/>
          <w:trHeight w:val="576"/>
        </w:trPr>
        <w:tc>
          <w:tcPr>
            <w:tcW w:w="8084" w:type="dxa"/>
            <w:gridSpan w:val="9"/>
          </w:tcPr>
          <w:p w:rsidR="003957D7" w:rsidRDefault="00F333E4" w:rsidP="003957D7">
            <w:pPr>
              <w:pStyle w:val="TableParagraph"/>
              <w:ind w:left="117"/>
              <w:rPr>
                <w:spacing w:val="-2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Assessor:</w:t>
            </w:r>
          </w:p>
          <w:p w:rsidR="00265497" w:rsidRDefault="003957D7" w:rsidP="003957D7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bookmarkEnd w:id="0"/>
          </w:p>
        </w:tc>
        <w:tc>
          <w:tcPr>
            <w:tcW w:w="2848" w:type="dxa"/>
            <w:gridSpan w:val="3"/>
          </w:tcPr>
          <w:p w:rsidR="003957D7" w:rsidRDefault="00F333E4" w:rsidP="003957D7">
            <w:pPr>
              <w:pStyle w:val="TableParagraph"/>
              <w:ind w:left="106"/>
              <w:rPr>
                <w:spacing w:val="-2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576"/>
        </w:trPr>
        <w:tc>
          <w:tcPr>
            <w:tcW w:w="8084" w:type="dxa"/>
            <w:gridSpan w:val="9"/>
          </w:tcPr>
          <w:p w:rsidR="003957D7" w:rsidRDefault="00F333E4" w:rsidP="003957D7">
            <w:pPr>
              <w:pStyle w:val="TableParagraph"/>
              <w:ind w:left="11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848" w:type="dxa"/>
            <w:gridSpan w:val="3"/>
          </w:tcPr>
          <w:p w:rsidR="003957D7" w:rsidRDefault="00F333E4" w:rsidP="003957D7">
            <w:pPr>
              <w:pStyle w:val="TableParagraph"/>
              <w:ind w:left="106"/>
              <w:rPr>
                <w:spacing w:val="-2"/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576"/>
        </w:trPr>
        <w:tc>
          <w:tcPr>
            <w:tcW w:w="8084" w:type="dxa"/>
            <w:gridSpan w:val="9"/>
            <w:tcBorders>
              <w:bottom w:val="single" w:sz="8" w:space="0" w:color="000000"/>
            </w:tcBorders>
          </w:tcPr>
          <w:p w:rsidR="003957D7" w:rsidRDefault="00F333E4" w:rsidP="003957D7">
            <w:pPr>
              <w:pStyle w:val="TableParagraph"/>
              <w:ind w:left="117"/>
              <w:rPr>
                <w:spacing w:val="-2"/>
                <w:sz w:val="20"/>
              </w:rPr>
            </w:pPr>
            <w:r>
              <w:rPr>
                <w:sz w:val="20"/>
              </w:rPr>
              <w:t>Youth</w:t>
            </w:r>
            <w:r w:rsidR="008C57DF">
              <w:rPr>
                <w:sz w:val="20"/>
              </w:rPr>
              <w:t>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848" w:type="dxa"/>
            <w:gridSpan w:val="3"/>
            <w:tcBorders>
              <w:bottom w:val="single" w:sz="8" w:space="0" w:color="000000"/>
            </w:tcBorders>
          </w:tcPr>
          <w:p w:rsidR="003957D7" w:rsidRDefault="00F333E4" w:rsidP="003957D7">
            <w:pPr>
              <w:pStyle w:val="TableParagraph"/>
              <w:ind w:left="106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DCN: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576"/>
        </w:trPr>
        <w:tc>
          <w:tcPr>
            <w:tcW w:w="556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957D7" w:rsidRDefault="00F333E4" w:rsidP="003957D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Youth’s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65497" w:rsidRDefault="00F333E4" w:rsidP="003957D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Placement:</w:t>
            </w:r>
            <w:r w:rsidR="003957D7">
              <w:rPr>
                <w:spacing w:val="-2"/>
                <w:sz w:val="20"/>
              </w:rPr>
              <w:t xml:space="preserve"> </w:t>
            </w:r>
            <w:r w:rsidR="003957D7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57D7">
              <w:rPr>
                <w:spacing w:val="-2"/>
                <w:sz w:val="20"/>
              </w:rPr>
              <w:instrText xml:space="preserve"> FORMTEXT </w:instrText>
            </w:r>
            <w:r w:rsidR="003957D7">
              <w:rPr>
                <w:spacing w:val="-2"/>
                <w:sz w:val="20"/>
              </w:rPr>
            </w:r>
            <w:r w:rsidR="003957D7">
              <w:rPr>
                <w:spacing w:val="-2"/>
                <w:sz w:val="20"/>
              </w:rPr>
              <w:fldChar w:fldCharType="separate"/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957D7" w:rsidRDefault="00F333E4" w:rsidP="003957D7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DVN: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8" w:space="0" w:color="000000"/>
              <w:bottom w:val="single" w:sz="8" w:space="0" w:color="000000"/>
            </w:tcBorders>
          </w:tcPr>
          <w:p w:rsidR="00265497" w:rsidRDefault="00F333E4" w:rsidP="003957D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Placed:</w:t>
            </w:r>
            <w:r w:rsidR="003957D7">
              <w:rPr>
                <w:spacing w:val="-2"/>
                <w:sz w:val="20"/>
              </w:rPr>
              <w:t xml:space="preserve"> </w:t>
            </w:r>
            <w:r w:rsidR="003957D7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57D7">
              <w:rPr>
                <w:spacing w:val="-2"/>
                <w:sz w:val="20"/>
              </w:rPr>
              <w:instrText xml:space="preserve"> FORMTEXT </w:instrText>
            </w:r>
            <w:r w:rsidR="003957D7">
              <w:rPr>
                <w:spacing w:val="-2"/>
                <w:sz w:val="20"/>
              </w:rPr>
            </w:r>
            <w:r w:rsidR="003957D7">
              <w:rPr>
                <w:spacing w:val="-2"/>
                <w:sz w:val="20"/>
              </w:rPr>
              <w:fldChar w:fldCharType="separate"/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noProof/>
                <w:spacing w:val="-2"/>
                <w:sz w:val="20"/>
              </w:rPr>
              <w:t> </w:t>
            </w:r>
            <w:r w:rsidR="003957D7"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576"/>
        </w:trPr>
        <w:tc>
          <w:tcPr>
            <w:tcW w:w="1093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957D7" w:rsidRDefault="00F333E4" w:rsidP="003957D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Selection/Screening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Attendance:</w:t>
            </w:r>
            <w:r w:rsidR="003957D7">
              <w:rPr>
                <w:spacing w:val="-2"/>
                <w:sz w:val="20"/>
              </w:rPr>
              <w:t xml:space="preserve"> </w:t>
            </w:r>
          </w:p>
          <w:p w:rsidR="00265497" w:rsidRDefault="003957D7" w:rsidP="003957D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3957D7" w:rsidTr="009F0BC5">
        <w:trPr>
          <w:gridBefore w:val="1"/>
          <w:gridAfter w:val="2"/>
          <w:wBefore w:w="10" w:type="dxa"/>
          <w:wAfter w:w="115" w:type="dxa"/>
          <w:trHeight w:val="20"/>
        </w:trPr>
        <w:tc>
          <w:tcPr>
            <w:tcW w:w="10932" w:type="dxa"/>
            <w:gridSpan w:val="12"/>
            <w:tcBorders>
              <w:top w:val="single" w:sz="8" w:space="0" w:color="000000"/>
              <w:bottom w:val="nil"/>
            </w:tcBorders>
          </w:tcPr>
          <w:p w:rsidR="003957D7" w:rsidRDefault="003957D7" w:rsidP="00930E59">
            <w:pPr>
              <w:pStyle w:val="TableParagraph"/>
              <w:spacing w:before="117"/>
              <w:rPr>
                <w:sz w:val="20"/>
              </w:rPr>
            </w:pPr>
            <w:r>
              <w:rPr>
                <w:b/>
                <w:sz w:val="20"/>
              </w:rPr>
              <w:t>Presenting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Behaviors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CPSI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(check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apply):</w:t>
            </w:r>
          </w:p>
        </w:tc>
      </w:tr>
      <w:tr w:rsidR="003957D7" w:rsidTr="009F0BC5">
        <w:trPr>
          <w:gridBefore w:val="1"/>
          <w:gridAfter w:val="2"/>
          <w:wBefore w:w="10" w:type="dxa"/>
          <w:wAfter w:w="115" w:type="dxa"/>
          <w:trHeight w:val="864"/>
        </w:trPr>
        <w:tc>
          <w:tcPr>
            <w:tcW w:w="2472" w:type="dxa"/>
            <w:tcBorders>
              <w:top w:val="nil"/>
              <w:right w:val="nil"/>
            </w:tcBorders>
          </w:tcPr>
          <w:p w:rsidR="00930E59" w:rsidRDefault="00930E59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bookmarkEnd w:id="1"/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Destructiveness</w:t>
            </w:r>
          </w:p>
          <w:p w:rsidR="00930E59" w:rsidRDefault="00930E59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Poor social skills</w:t>
            </w:r>
          </w:p>
          <w:p w:rsidR="003957D7" w:rsidRDefault="00930E59" w:rsidP="00C6089A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Eating challenges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:rsidR="00930E59" w:rsidRDefault="00930E59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 xml:space="preserve">Personal hygiene </w:t>
            </w:r>
          </w:p>
          <w:p w:rsidR="003957D7" w:rsidRPr="003957D7" w:rsidRDefault="003957D7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Soiling</w:t>
            </w:r>
          </w:p>
          <w:p w:rsidR="003957D7" w:rsidRDefault="003957D7" w:rsidP="00C6089A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Bedwetting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</w:tcBorders>
          </w:tcPr>
          <w:p w:rsidR="003957D7" w:rsidRPr="003957D7" w:rsidRDefault="003957D7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Other</w:t>
            </w:r>
            <w:r w:rsidR="00930E59">
              <w:rPr>
                <w:b/>
                <w:spacing w:val="-2"/>
                <w:sz w:val="20"/>
              </w:rPr>
              <w:t xml:space="preserve">:  </w:t>
            </w:r>
            <w:r w:rsidR="00930E59" w:rsidRPr="00C6089A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E59" w:rsidRPr="00C6089A">
              <w:rPr>
                <w:spacing w:val="-2"/>
                <w:sz w:val="20"/>
              </w:rPr>
              <w:instrText xml:space="preserve"> FORMTEXT </w:instrText>
            </w:r>
            <w:r w:rsidR="00930E59" w:rsidRPr="00C6089A">
              <w:rPr>
                <w:spacing w:val="-2"/>
                <w:sz w:val="20"/>
              </w:rPr>
            </w:r>
            <w:r w:rsidR="00930E59" w:rsidRPr="00C6089A">
              <w:rPr>
                <w:spacing w:val="-2"/>
                <w:sz w:val="20"/>
              </w:rPr>
              <w:fldChar w:fldCharType="separate"/>
            </w:r>
            <w:r w:rsidR="00930E59" w:rsidRPr="00C6089A">
              <w:rPr>
                <w:noProof/>
                <w:spacing w:val="-2"/>
                <w:sz w:val="20"/>
              </w:rPr>
              <w:t> </w:t>
            </w:r>
            <w:r w:rsidR="00930E59" w:rsidRPr="00C6089A">
              <w:rPr>
                <w:noProof/>
                <w:spacing w:val="-2"/>
                <w:sz w:val="20"/>
              </w:rPr>
              <w:t> </w:t>
            </w:r>
            <w:r w:rsidR="00930E59" w:rsidRPr="00C6089A">
              <w:rPr>
                <w:noProof/>
                <w:spacing w:val="-2"/>
                <w:sz w:val="20"/>
              </w:rPr>
              <w:t> </w:t>
            </w:r>
            <w:r w:rsidR="00930E59" w:rsidRPr="00C6089A">
              <w:rPr>
                <w:noProof/>
                <w:spacing w:val="-2"/>
                <w:sz w:val="20"/>
              </w:rPr>
              <w:t> </w:t>
            </w:r>
            <w:r w:rsidR="00930E59" w:rsidRPr="00C6089A">
              <w:rPr>
                <w:noProof/>
                <w:spacing w:val="-2"/>
                <w:sz w:val="20"/>
              </w:rPr>
              <w:t> </w:t>
            </w:r>
            <w:r w:rsidR="00930E59" w:rsidRPr="00C6089A">
              <w:rPr>
                <w:spacing w:val="-2"/>
                <w:sz w:val="20"/>
              </w:rPr>
              <w:fldChar w:fldCharType="end"/>
            </w:r>
          </w:p>
          <w:p w:rsidR="00930E59" w:rsidRDefault="00930E59" w:rsidP="00C6089A">
            <w:pPr>
              <w:pStyle w:val="TableParagraph"/>
              <w:spacing w:before="40"/>
              <w:ind w:left="101"/>
              <w:rPr>
                <w:b/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3957D7">
              <w:rPr>
                <w:b/>
                <w:spacing w:val="-2"/>
                <w:sz w:val="20"/>
              </w:rPr>
              <w:t xml:space="preserve"> Other</w:t>
            </w:r>
            <w:r>
              <w:rPr>
                <w:b/>
                <w:spacing w:val="-2"/>
                <w:sz w:val="20"/>
              </w:rPr>
              <w:t xml:space="preserve">:  </w:t>
            </w: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  <w:p w:rsidR="003957D7" w:rsidRDefault="00930E59" w:rsidP="00C6089A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3957D7"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:  </w:t>
            </w: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2556"/>
        </w:trPr>
        <w:tc>
          <w:tcPr>
            <w:tcW w:w="10932" w:type="dxa"/>
            <w:gridSpan w:val="12"/>
          </w:tcPr>
          <w:p w:rsidR="00265497" w:rsidRDefault="00930E59" w:rsidP="00930E59">
            <w:pPr>
              <w:pStyle w:val="TableParagraph"/>
              <w:ind w:left="10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youth’s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behaviors, provide specific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examples, onset and duration, and other relevant details such as possible triggers for each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checked box above as well as descriptive information to support the CSPI assessment scoring, include dates:</w:t>
            </w:r>
          </w:p>
          <w:p w:rsidR="00930E59" w:rsidRPr="00C6089A" w:rsidRDefault="00930E59" w:rsidP="00930E59">
            <w:pPr>
              <w:pStyle w:val="TableParagraph"/>
              <w:ind w:left="101"/>
              <w:rPr>
                <w:sz w:val="20"/>
              </w:rPr>
            </w:pPr>
            <w:r w:rsidRPr="00C6089A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89A">
              <w:rPr>
                <w:spacing w:val="-2"/>
                <w:sz w:val="20"/>
              </w:rPr>
              <w:instrText xml:space="preserve"> FORMTEXT </w:instrText>
            </w:r>
            <w:r w:rsidRPr="00C6089A">
              <w:rPr>
                <w:spacing w:val="-2"/>
                <w:sz w:val="20"/>
              </w:rPr>
            </w:r>
            <w:r w:rsidRPr="00C6089A">
              <w:rPr>
                <w:spacing w:val="-2"/>
                <w:sz w:val="20"/>
              </w:rPr>
              <w:fldChar w:fldCharType="separate"/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2555"/>
        </w:trPr>
        <w:tc>
          <w:tcPr>
            <w:tcW w:w="10932" w:type="dxa"/>
            <w:gridSpan w:val="12"/>
          </w:tcPr>
          <w:p w:rsidR="00930E59" w:rsidRDefault="00F333E4" w:rsidP="00930E59">
            <w:pPr>
              <w:pStyle w:val="TableParagraph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youth’s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permanency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</w:t>
            </w:r>
            <w:r w:rsidR="008C57DF">
              <w:rPr>
                <w:b/>
                <w:spacing w:val="-2"/>
                <w:sz w:val="20"/>
              </w:rPr>
              <w:t xml:space="preserve">? Describe parental and other </w:t>
            </w:r>
            <w:r w:rsidR="00675CE6">
              <w:rPr>
                <w:b/>
                <w:spacing w:val="-2"/>
                <w:sz w:val="20"/>
              </w:rPr>
              <w:t>relatives’</w:t>
            </w:r>
            <w:r w:rsidR="008C57DF">
              <w:rPr>
                <w:b/>
                <w:spacing w:val="-2"/>
                <w:sz w:val="20"/>
              </w:rPr>
              <w:t xml:space="preserve"> involvement, progress</w:t>
            </w:r>
            <w:r w:rsidR="00675CE6">
              <w:rPr>
                <w:b/>
                <w:spacing w:val="-2"/>
                <w:sz w:val="20"/>
              </w:rPr>
              <w:t xml:space="preserve"> and barriers</w:t>
            </w:r>
            <w:r w:rsidR="008C57DF">
              <w:rPr>
                <w:b/>
                <w:spacing w:val="-2"/>
                <w:sz w:val="20"/>
              </w:rPr>
              <w:t xml:space="preserve"> in reaching timely permanency.</w:t>
            </w:r>
            <w:r w:rsidR="004A7A9C">
              <w:rPr>
                <w:b/>
                <w:spacing w:val="-2"/>
                <w:sz w:val="20"/>
              </w:rPr>
              <w:t xml:space="preserve">  Provide the concurrent permanency plan, if </w:t>
            </w:r>
            <w:r w:rsidR="00781E8A">
              <w:rPr>
                <w:b/>
                <w:spacing w:val="-2"/>
                <w:sz w:val="20"/>
              </w:rPr>
              <w:t>applicable.</w:t>
            </w:r>
            <w:r w:rsidR="00930E59">
              <w:rPr>
                <w:spacing w:val="-2"/>
                <w:sz w:val="20"/>
              </w:rPr>
              <w:t xml:space="preserve"> </w:t>
            </w:r>
          </w:p>
          <w:p w:rsidR="00265497" w:rsidRPr="00C6089A" w:rsidRDefault="00930E59" w:rsidP="00930E59">
            <w:pPr>
              <w:pStyle w:val="TableParagraph"/>
              <w:rPr>
                <w:sz w:val="20"/>
              </w:rPr>
            </w:pPr>
            <w:r w:rsidRPr="00C6089A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89A">
              <w:rPr>
                <w:spacing w:val="-2"/>
                <w:sz w:val="20"/>
              </w:rPr>
              <w:instrText xml:space="preserve"> FORMTEXT </w:instrText>
            </w:r>
            <w:r w:rsidRPr="00C6089A">
              <w:rPr>
                <w:spacing w:val="-2"/>
                <w:sz w:val="20"/>
              </w:rPr>
            </w:r>
            <w:r w:rsidRPr="00C6089A">
              <w:rPr>
                <w:spacing w:val="-2"/>
                <w:sz w:val="20"/>
              </w:rPr>
              <w:fldChar w:fldCharType="separate"/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Before w:val="1"/>
          <w:gridAfter w:val="2"/>
          <w:wBefore w:w="10" w:type="dxa"/>
          <w:wAfter w:w="115" w:type="dxa"/>
          <w:trHeight w:val="3088"/>
        </w:trPr>
        <w:tc>
          <w:tcPr>
            <w:tcW w:w="10932" w:type="dxa"/>
            <w:gridSpan w:val="12"/>
          </w:tcPr>
          <w:p w:rsidR="00930E59" w:rsidRDefault="00F333E4" w:rsidP="00930E59">
            <w:pPr>
              <w:pStyle w:val="TableParagraph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lastRenderedPageBreak/>
              <w:t>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placement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needed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(i.e.,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travel,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visitation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781E8A">
              <w:rPr>
                <w:b/>
                <w:spacing w:val="-2"/>
                <w:sz w:val="20"/>
              </w:rPr>
              <w:t>arrangements).</w:t>
            </w:r>
            <w:r w:rsidR="00930E59">
              <w:rPr>
                <w:spacing w:val="-2"/>
                <w:sz w:val="20"/>
              </w:rPr>
              <w:t xml:space="preserve"> </w:t>
            </w:r>
          </w:p>
          <w:p w:rsidR="00930E59" w:rsidRPr="00C6089A" w:rsidRDefault="00930E59" w:rsidP="00930E59">
            <w:pPr>
              <w:pStyle w:val="TableParagraph"/>
              <w:rPr>
                <w:sz w:val="20"/>
              </w:rPr>
            </w:pPr>
            <w:r w:rsidRPr="00C6089A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89A">
              <w:rPr>
                <w:spacing w:val="-2"/>
                <w:sz w:val="20"/>
              </w:rPr>
              <w:instrText xml:space="preserve"> FORMTEXT </w:instrText>
            </w:r>
            <w:r w:rsidRPr="00C6089A">
              <w:rPr>
                <w:spacing w:val="-2"/>
                <w:sz w:val="20"/>
              </w:rPr>
            </w:r>
            <w:r w:rsidRPr="00C6089A">
              <w:rPr>
                <w:spacing w:val="-2"/>
                <w:sz w:val="20"/>
              </w:rPr>
              <w:fldChar w:fldCharType="separate"/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trHeight w:val="2304"/>
        </w:trPr>
        <w:tc>
          <w:tcPr>
            <w:tcW w:w="11032" w:type="dxa"/>
            <w:gridSpan w:val="14"/>
            <w:tcBorders>
              <w:bottom w:val="single" w:sz="8" w:space="0" w:color="000000"/>
            </w:tcBorders>
          </w:tcPr>
          <w:p w:rsidR="00265497" w:rsidRDefault="00F333E4" w:rsidP="00930E59">
            <w:pPr>
              <w:pStyle w:val="TableParagraph"/>
              <w:ind w:left="115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youth’s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needs?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i.e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children/pets,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</w:t>
            </w:r>
          </w:p>
          <w:p w:rsidR="00930E59" w:rsidRPr="00C6089A" w:rsidRDefault="00930E59" w:rsidP="00930E59">
            <w:pPr>
              <w:pStyle w:val="TableParagraph"/>
              <w:ind w:left="115"/>
              <w:rPr>
                <w:sz w:val="20"/>
              </w:rPr>
            </w:pPr>
            <w:r w:rsidRPr="00C6089A"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89A">
              <w:rPr>
                <w:spacing w:val="-2"/>
                <w:sz w:val="20"/>
              </w:rPr>
              <w:instrText xml:space="preserve"> FORMTEXT </w:instrText>
            </w:r>
            <w:r w:rsidRPr="00C6089A">
              <w:rPr>
                <w:spacing w:val="-2"/>
                <w:sz w:val="20"/>
              </w:rPr>
            </w:r>
            <w:r w:rsidRPr="00C6089A">
              <w:rPr>
                <w:spacing w:val="-2"/>
                <w:sz w:val="20"/>
              </w:rPr>
              <w:fldChar w:fldCharType="separate"/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noProof/>
                <w:spacing w:val="-2"/>
                <w:sz w:val="20"/>
              </w:rPr>
              <w:t> </w:t>
            </w:r>
            <w:r w:rsidRPr="00C6089A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65497" w:rsidRDefault="00265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5497" w:rsidTr="009F0BC5">
        <w:trPr>
          <w:trHeight w:val="229"/>
        </w:trPr>
        <w:tc>
          <w:tcPr>
            <w:tcW w:w="11032" w:type="dxa"/>
            <w:gridSpan w:val="14"/>
            <w:tcBorders>
              <w:top w:val="single" w:sz="8" w:space="0" w:color="000000"/>
            </w:tcBorders>
          </w:tcPr>
          <w:p w:rsidR="00265497" w:rsidRDefault="00F333E4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think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family/youth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facing: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65497" w:rsidRDefault="00265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5497" w:rsidTr="009F0BC5">
        <w:trPr>
          <w:trHeight w:val="230"/>
        </w:trPr>
        <w:tc>
          <w:tcPr>
            <w:tcW w:w="3435" w:type="dxa"/>
            <w:gridSpan w:val="3"/>
          </w:tcPr>
          <w:p w:rsidR="00265497" w:rsidRDefault="00F333E4" w:rsidP="00930E5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worried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about</w:t>
            </w:r>
            <w:proofErr w:type="gramEnd"/>
            <w:r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3541" w:type="dxa"/>
            <w:gridSpan w:val="4"/>
          </w:tcPr>
          <w:p w:rsidR="00265497" w:rsidRDefault="00F333E4" w:rsidP="00930E5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What’s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well?</w:t>
            </w:r>
          </w:p>
        </w:tc>
        <w:tc>
          <w:tcPr>
            <w:tcW w:w="4056" w:type="dxa"/>
            <w:gridSpan w:val="7"/>
          </w:tcPr>
          <w:p w:rsidR="00265497" w:rsidRDefault="00F333E4" w:rsidP="00930E5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happen?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65497" w:rsidRDefault="002654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5497" w:rsidTr="009F0BC5">
        <w:trPr>
          <w:trHeight w:val="1872"/>
        </w:trPr>
        <w:tc>
          <w:tcPr>
            <w:tcW w:w="3435" w:type="dxa"/>
            <w:gridSpan w:val="3"/>
            <w:tcBorders>
              <w:bottom w:val="single" w:sz="8" w:space="0" w:color="000000"/>
            </w:tcBorders>
          </w:tcPr>
          <w:p w:rsidR="00265497" w:rsidRDefault="00930E59" w:rsidP="00930E59">
            <w:pPr>
              <w:pStyle w:val="TableParagraph"/>
              <w:ind w:left="105"/>
              <w:rPr>
                <w:rFonts w:ascii="Times New Roman"/>
                <w:sz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bookmarkStart w:id="2" w:name="_GoBack"/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bookmarkEnd w:id="2"/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541" w:type="dxa"/>
            <w:gridSpan w:val="4"/>
            <w:tcBorders>
              <w:bottom w:val="single" w:sz="8" w:space="0" w:color="000000"/>
            </w:tcBorders>
          </w:tcPr>
          <w:p w:rsidR="00265497" w:rsidRDefault="00930E59" w:rsidP="00930E59">
            <w:pPr>
              <w:pStyle w:val="TableParagraph"/>
              <w:ind w:left="110"/>
              <w:rPr>
                <w:rFonts w:ascii="Times New Roman"/>
                <w:sz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056" w:type="dxa"/>
            <w:gridSpan w:val="7"/>
            <w:tcBorders>
              <w:bottom w:val="single" w:sz="8" w:space="0" w:color="000000"/>
            </w:tcBorders>
          </w:tcPr>
          <w:p w:rsidR="00265497" w:rsidRDefault="00930E59" w:rsidP="00930E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265497" w:rsidRDefault="00265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5497" w:rsidTr="009F0BC5">
        <w:trPr>
          <w:gridAfter w:val="1"/>
          <w:wAfter w:w="25" w:type="dxa"/>
          <w:trHeight w:val="20"/>
        </w:trPr>
        <w:tc>
          <w:tcPr>
            <w:tcW w:w="11032" w:type="dxa"/>
            <w:gridSpan w:val="14"/>
            <w:tcBorders>
              <w:top w:val="single" w:sz="8" w:space="0" w:color="000000"/>
              <w:bottom w:val="nil"/>
            </w:tcBorders>
          </w:tcPr>
          <w:p w:rsidR="00265497" w:rsidRDefault="00F333E4">
            <w:pPr>
              <w:pStyle w:val="TableParagraph"/>
              <w:spacing w:before="2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Level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856A23">
              <w:rPr>
                <w:b/>
                <w:spacing w:val="-5"/>
                <w:sz w:val="20"/>
              </w:rPr>
              <w:t xml:space="preserve">(LOC)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Approval:</w:t>
            </w:r>
          </w:p>
          <w:p w:rsidR="00265497" w:rsidRDefault="00265497" w:rsidP="00C6089A">
            <w:pPr>
              <w:pStyle w:val="TableParagraph"/>
              <w:spacing w:before="8"/>
              <w:ind w:left="138"/>
              <w:rPr>
                <w:b/>
              </w:rPr>
            </w:pPr>
          </w:p>
          <w:p w:rsidR="00EB6FEC" w:rsidRDefault="00C6089A" w:rsidP="00C6089A">
            <w:pPr>
              <w:pStyle w:val="TableParagraph"/>
              <w:spacing w:before="1" w:line="480" w:lineRule="auto"/>
              <w:ind w:left="138" w:right="6948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Traditional</w:t>
            </w:r>
            <w:r w:rsidR="00F333E4">
              <w:rPr>
                <w:spacing w:val="-14"/>
                <w:sz w:val="20"/>
              </w:rPr>
              <w:t xml:space="preserve"> </w:t>
            </w:r>
            <w:r w:rsidR="00F333E4">
              <w:rPr>
                <w:sz w:val="20"/>
              </w:rPr>
              <w:t>Foster</w:t>
            </w:r>
            <w:r w:rsidR="00F333E4">
              <w:rPr>
                <w:spacing w:val="-14"/>
                <w:sz w:val="20"/>
              </w:rPr>
              <w:t xml:space="preserve"> </w:t>
            </w:r>
            <w:r w:rsidR="00F333E4">
              <w:rPr>
                <w:sz w:val="20"/>
              </w:rPr>
              <w:t xml:space="preserve">Home </w:t>
            </w:r>
          </w:p>
          <w:p w:rsidR="00C6089A" w:rsidRDefault="00C6089A" w:rsidP="00C6089A">
            <w:pPr>
              <w:pStyle w:val="TableParagraph"/>
              <w:spacing w:before="1" w:line="480" w:lineRule="auto"/>
              <w:ind w:left="138" w:right="990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="008C57DF">
              <w:rPr>
                <w:sz w:val="20"/>
              </w:rPr>
              <w:t>*</w:t>
            </w:r>
            <w:r w:rsidR="00F333E4">
              <w:rPr>
                <w:sz w:val="20"/>
              </w:rPr>
              <w:t>Medical Foster Home</w:t>
            </w:r>
            <w:r w:rsidR="008C57DF">
              <w:rPr>
                <w:sz w:val="20"/>
              </w:rPr>
              <w:t xml:space="preserve"> (</w:t>
            </w:r>
            <w:r w:rsidR="00EB6FEC">
              <w:rPr>
                <w:sz w:val="20"/>
              </w:rPr>
              <w:t>CS-10 determination form; *</w:t>
            </w:r>
            <w:r w:rsidR="003102C5">
              <w:rPr>
                <w:sz w:val="20"/>
              </w:rPr>
              <w:t>LOC staffing not requir</w:t>
            </w:r>
            <w:r w:rsidR="004B146E">
              <w:rPr>
                <w:sz w:val="20"/>
              </w:rPr>
              <w:t>ed, Supervisor can approve</w:t>
            </w:r>
            <w:r w:rsidR="00EB6FEC">
              <w:rPr>
                <w:sz w:val="20"/>
              </w:rPr>
              <w:t>)</w:t>
            </w:r>
          </w:p>
          <w:p w:rsidR="00EB6FEC" w:rsidRDefault="00C6089A" w:rsidP="00C6089A">
            <w:pPr>
              <w:pStyle w:val="TableParagraph"/>
              <w:spacing w:before="1" w:line="480" w:lineRule="auto"/>
              <w:ind w:left="138" w:right="990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Elevated</w:t>
            </w:r>
            <w:r w:rsidR="00F333E4">
              <w:rPr>
                <w:spacing w:val="-10"/>
                <w:sz w:val="20"/>
              </w:rPr>
              <w:t xml:space="preserve"> </w:t>
            </w:r>
            <w:r w:rsidR="00F333E4">
              <w:rPr>
                <w:sz w:val="20"/>
              </w:rPr>
              <w:t>Needs</w:t>
            </w:r>
            <w:r w:rsidR="00F333E4">
              <w:rPr>
                <w:spacing w:val="-9"/>
                <w:sz w:val="20"/>
              </w:rPr>
              <w:t xml:space="preserve"> </w:t>
            </w:r>
            <w:r w:rsidR="00F333E4">
              <w:rPr>
                <w:sz w:val="20"/>
              </w:rPr>
              <w:t>Level</w:t>
            </w:r>
            <w:r w:rsidR="00F333E4">
              <w:rPr>
                <w:spacing w:val="-9"/>
                <w:sz w:val="20"/>
              </w:rPr>
              <w:t xml:space="preserve"> </w:t>
            </w:r>
            <w:r w:rsidR="00F333E4">
              <w:rPr>
                <w:sz w:val="20"/>
              </w:rPr>
              <w:t xml:space="preserve">A </w:t>
            </w:r>
          </w:p>
          <w:p w:rsidR="00265497" w:rsidRDefault="00C6089A" w:rsidP="00C6089A">
            <w:pPr>
              <w:pStyle w:val="TableParagraph"/>
              <w:spacing w:before="1" w:line="480" w:lineRule="auto"/>
              <w:ind w:left="138" w:right="3438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Elevated</w:t>
            </w:r>
            <w:r w:rsidR="00F333E4">
              <w:rPr>
                <w:spacing w:val="-9"/>
                <w:sz w:val="20"/>
              </w:rPr>
              <w:t xml:space="preserve"> </w:t>
            </w:r>
            <w:r w:rsidR="00F333E4">
              <w:rPr>
                <w:sz w:val="20"/>
              </w:rPr>
              <w:t>Needs</w:t>
            </w:r>
            <w:r w:rsidR="00F333E4">
              <w:rPr>
                <w:spacing w:val="-6"/>
                <w:sz w:val="20"/>
              </w:rPr>
              <w:t xml:space="preserve"> </w:t>
            </w:r>
            <w:r w:rsidR="00F333E4">
              <w:rPr>
                <w:sz w:val="20"/>
              </w:rPr>
              <w:t>Level</w:t>
            </w:r>
            <w:r w:rsidR="00F333E4">
              <w:rPr>
                <w:spacing w:val="-8"/>
                <w:sz w:val="20"/>
              </w:rPr>
              <w:t xml:space="preserve"> </w:t>
            </w:r>
            <w:r w:rsidR="00F333E4">
              <w:rPr>
                <w:spacing w:val="-10"/>
                <w:sz w:val="20"/>
              </w:rPr>
              <w:t>B</w:t>
            </w:r>
          </w:p>
          <w:p w:rsidR="00265497" w:rsidRDefault="00C6089A" w:rsidP="009F0BC5">
            <w:pPr>
              <w:pStyle w:val="TableParagraph"/>
              <w:tabs>
                <w:tab w:val="left" w:pos="4080"/>
                <w:tab w:val="left" w:pos="5201"/>
                <w:tab w:val="left" w:pos="6809"/>
                <w:tab w:val="left" w:pos="8530"/>
              </w:tabs>
              <w:spacing w:before="10" w:line="362" w:lineRule="auto"/>
              <w:ind w:left="138" w:right="629"/>
              <w:rPr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Treatment</w:t>
            </w:r>
            <w:r w:rsidR="00F333E4">
              <w:rPr>
                <w:spacing w:val="-3"/>
                <w:sz w:val="20"/>
              </w:rPr>
              <w:t xml:space="preserve"> </w:t>
            </w:r>
            <w:r w:rsidR="00F333E4">
              <w:rPr>
                <w:sz w:val="20"/>
              </w:rPr>
              <w:t>Foster</w:t>
            </w:r>
            <w:r w:rsidR="00F333E4">
              <w:rPr>
                <w:spacing w:val="-3"/>
                <w:sz w:val="20"/>
              </w:rPr>
              <w:t xml:space="preserve"> </w:t>
            </w:r>
            <w:r w:rsidR="00F333E4">
              <w:rPr>
                <w:sz w:val="20"/>
              </w:rPr>
              <w:t>Care</w:t>
            </w:r>
            <w:r w:rsidR="00F333E4">
              <w:rPr>
                <w:spacing w:val="-2"/>
                <w:sz w:val="20"/>
              </w:rPr>
              <w:t xml:space="preserve"> </w:t>
            </w:r>
            <w:r w:rsidR="003102C5">
              <w:rPr>
                <w:spacing w:val="-4"/>
                <w:sz w:val="20"/>
              </w:rPr>
              <w:t>(</w:t>
            </w:r>
            <w:r w:rsidR="00F333E4">
              <w:rPr>
                <w:sz w:val="20"/>
              </w:rPr>
              <w:t>Submit</w:t>
            </w:r>
            <w:r w:rsidR="00F333E4">
              <w:rPr>
                <w:spacing w:val="-4"/>
                <w:sz w:val="20"/>
              </w:rPr>
              <w:t xml:space="preserve"> </w:t>
            </w:r>
            <w:r w:rsidR="00F333E4">
              <w:rPr>
                <w:sz w:val="20"/>
              </w:rPr>
              <w:t>completed</w:t>
            </w:r>
            <w:r w:rsidR="00F333E4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CS-9</w:t>
            </w:r>
            <w:r w:rsidR="00F333E4">
              <w:rPr>
                <w:spacing w:val="-2"/>
                <w:sz w:val="20"/>
              </w:rPr>
              <w:t xml:space="preserve"> </w:t>
            </w:r>
            <w:r w:rsidR="00F333E4">
              <w:rPr>
                <w:sz w:val="20"/>
              </w:rPr>
              <w:t>packet</w:t>
            </w:r>
            <w:r w:rsidR="00F333E4">
              <w:rPr>
                <w:spacing w:val="-5"/>
                <w:sz w:val="20"/>
              </w:rPr>
              <w:t xml:space="preserve"> </w:t>
            </w:r>
            <w:r w:rsidR="00F333E4">
              <w:rPr>
                <w:sz w:val="20"/>
              </w:rPr>
              <w:t>and</w:t>
            </w:r>
            <w:r w:rsidR="00F333E4">
              <w:rPr>
                <w:spacing w:val="-4"/>
                <w:sz w:val="20"/>
              </w:rPr>
              <w:t xml:space="preserve"> </w:t>
            </w:r>
            <w:r w:rsidR="003102C5">
              <w:rPr>
                <w:sz w:val="20"/>
              </w:rPr>
              <w:t>approved</w:t>
            </w:r>
            <w:r w:rsidR="00EB6FEC">
              <w:rPr>
                <w:sz w:val="20"/>
              </w:rPr>
              <w:t xml:space="preserve"> CD-137</w:t>
            </w:r>
            <w:r w:rsidR="004C558B">
              <w:rPr>
                <w:spacing w:val="-5"/>
                <w:sz w:val="20"/>
              </w:rPr>
              <w:t xml:space="preserve"> form</w:t>
            </w:r>
            <w:r w:rsidR="00F333E4">
              <w:rPr>
                <w:sz w:val="20"/>
              </w:rPr>
              <w:t xml:space="preserve"> to</w:t>
            </w:r>
            <w:r w:rsidR="00F333E4">
              <w:rPr>
                <w:spacing w:val="-4"/>
                <w:sz w:val="20"/>
              </w:rPr>
              <w:t xml:space="preserve"> </w:t>
            </w:r>
            <w:r w:rsidR="00F333E4">
              <w:rPr>
                <w:sz w:val="20"/>
              </w:rPr>
              <w:t>TFC</w:t>
            </w:r>
            <w:r w:rsidR="00F333E4">
              <w:rPr>
                <w:spacing w:val="-4"/>
                <w:sz w:val="20"/>
              </w:rPr>
              <w:t xml:space="preserve"> </w:t>
            </w:r>
            <w:r w:rsidR="00F333E4">
              <w:rPr>
                <w:sz w:val="20"/>
              </w:rPr>
              <w:t>Agency</w:t>
            </w:r>
            <w:r w:rsidR="004C558B">
              <w:rPr>
                <w:sz w:val="20"/>
              </w:rPr>
              <w:t>)</w:t>
            </w:r>
            <w:r w:rsidR="00F333E4">
              <w:rPr>
                <w:sz w:val="20"/>
              </w:rPr>
              <w:t xml:space="preserve"> </w:t>
            </w:r>
          </w:p>
        </w:tc>
      </w:tr>
      <w:tr w:rsidR="009F0BC5" w:rsidTr="009F0BC5">
        <w:trPr>
          <w:gridAfter w:val="1"/>
          <w:wAfter w:w="25" w:type="dxa"/>
          <w:trHeight w:val="576"/>
        </w:trPr>
        <w:tc>
          <w:tcPr>
            <w:tcW w:w="11032" w:type="dxa"/>
            <w:gridSpan w:val="14"/>
            <w:tcBorders>
              <w:top w:val="nil"/>
              <w:bottom w:val="nil"/>
            </w:tcBorders>
            <w:vAlign w:val="center"/>
          </w:tcPr>
          <w:p w:rsidR="009F0BC5" w:rsidRDefault="009F0BC5" w:rsidP="009F0BC5">
            <w:r w:rsidRPr="007D72AC">
              <w:rPr>
                <w:sz w:val="20"/>
              </w:rPr>
              <w:t xml:space="preserve">  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7D72AC">
              <w:rPr>
                <w:spacing w:val="-2"/>
                <w:sz w:val="20"/>
              </w:rPr>
              <w:t xml:space="preserve">Relative TFC  </w:t>
            </w:r>
            <w:r w:rsidRPr="007D72AC">
              <w:rPr>
                <w:sz w:val="20"/>
              </w:rPr>
              <w:t xml:space="preserve">   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7D72AC">
              <w:rPr>
                <w:sz w:val="20"/>
              </w:rPr>
              <w:t xml:space="preserve">Traditional TFC    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7D72AC">
              <w:rPr>
                <w:sz w:val="20"/>
              </w:rPr>
              <w:t xml:space="preserve">Transition (Parent(s)/Other)    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 w:rsidRPr="007D72AC">
              <w:rPr>
                <w:sz w:val="20"/>
              </w:rPr>
              <w:t>Subsidy In-home</w:t>
            </w:r>
          </w:p>
        </w:tc>
      </w:tr>
      <w:tr w:rsidR="009F0BC5" w:rsidTr="009F0BC5">
        <w:trPr>
          <w:gridAfter w:val="1"/>
          <w:wAfter w:w="25" w:type="dxa"/>
          <w:trHeight w:val="3168"/>
        </w:trPr>
        <w:tc>
          <w:tcPr>
            <w:tcW w:w="11032" w:type="dxa"/>
            <w:gridSpan w:val="14"/>
            <w:tcBorders>
              <w:top w:val="nil"/>
              <w:bottom w:val="single" w:sz="8" w:space="0" w:color="000000"/>
            </w:tcBorders>
          </w:tcPr>
          <w:p w:rsidR="009F0BC5" w:rsidRDefault="009F0BC5" w:rsidP="009F0BC5">
            <w:pPr>
              <w:pStyle w:val="TableParagraph"/>
              <w:tabs>
                <w:tab w:val="left" w:pos="3706"/>
                <w:tab w:val="left" w:pos="4503"/>
                <w:tab w:val="left" w:pos="6041"/>
                <w:tab w:val="left" w:pos="6838"/>
              </w:tabs>
              <w:spacing w:before="4" w:line="364" w:lineRule="auto"/>
              <w:ind w:left="138" w:right="990"/>
              <w:rPr>
                <w:spacing w:val="-6"/>
                <w:sz w:val="20"/>
              </w:rPr>
            </w:pPr>
            <w:r>
              <w:rPr>
                <w:sz w:val="20"/>
              </w:rPr>
              <w:t xml:space="preserve">Is there already a TFC placement provider identified?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 xml:space="preserve">   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No </w:t>
            </w:r>
          </w:p>
          <w:p w:rsidR="009F0BC5" w:rsidRDefault="009F0BC5" w:rsidP="009F0BC5">
            <w:pPr>
              <w:pStyle w:val="TableParagraph"/>
              <w:tabs>
                <w:tab w:val="left" w:pos="3706"/>
                <w:tab w:val="left" w:pos="4503"/>
                <w:tab w:val="left" w:pos="6041"/>
                <w:tab w:val="left" w:pos="6838"/>
              </w:tabs>
              <w:spacing w:before="4" w:line="364" w:lineRule="auto"/>
              <w:ind w:left="138" w:right="990"/>
              <w:rPr>
                <w:sz w:val="20"/>
              </w:rPr>
            </w:pPr>
            <w:r>
              <w:rPr>
                <w:sz w:val="20"/>
              </w:rPr>
              <w:t xml:space="preserve">If relative, are they licensed?    </w:t>
            </w:r>
            <w:r>
              <w:rPr>
                <w:spacing w:val="-4"/>
                <w:sz w:val="20"/>
              </w:rPr>
              <w:t xml:space="preserve">Yes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spacing w:val="-6"/>
                <w:sz w:val="20"/>
              </w:rPr>
              <w:t xml:space="preserve">No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</w:p>
          <w:p w:rsidR="009F0BC5" w:rsidRDefault="009F0BC5" w:rsidP="009F0BC5">
            <w:pPr>
              <w:pStyle w:val="TableParagraph"/>
              <w:tabs>
                <w:tab w:val="left" w:pos="8233"/>
                <w:tab w:val="left" w:pos="9028"/>
              </w:tabs>
              <w:spacing w:before="2" w:line="364" w:lineRule="auto"/>
              <w:ind w:right="1856"/>
              <w:rPr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Will the TFC agency need to complete the relative home assessment/licensure?  </w:t>
            </w:r>
            <w:r>
              <w:rPr>
                <w:spacing w:val="-4"/>
                <w:sz w:val="20"/>
              </w:rPr>
              <w:t xml:space="preserve">Yes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 w:rsidRPr="00930E5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pacing w:val="-6"/>
                <w:sz w:val="20"/>
              </w:rPr>
              <w:t xml:space="preserve">No  </w:t>
            </w: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</w:p>
          <w:p w:rsidR="009F0BC5" w:rsidRDefault="009F0BC5" w:rsidP="009F0BC5">
            <w:pPr>
              <w:pStyle w:val="TableParagraph"/>
              <w:tabs>
                <w:tab w:val="left" w:pos="8233"/>
                <w:tab w:val="left" w:pos="9028"/>
              </w:tabs>
              <w:spacing w:before="2" w:line="364" w:lineRule="auto"/>
              <w:ind w:right="1856"/>
              <w:rPr>
                <w:spacing w:val="-2"/>
                <w:sz w:val="20"/>
              </w:rPr>
            </w:pPr>
            <w:r>
              <w:rPr>
                <w:sz w:val="20"/>
              </w:rPr>
              <w:t>Does Not Meet Criteria/Other-Explain:</w:t>
            </w:r>
            <w:r>
              <w:rPr>
                <w:spacing w:val="-2"/>
                <w:sz w:val="20"/>
              </w:rPr>
              <w:t xml:space="preserve"> </w:t>
            </w:r>
          </w:p>
          <w:p w:rsidR="009F0BC5" w:rsidRDefault="009F0BC5" w:rsidP="009F0BC5">
            <w:pPr>
              <w:pStyle w:val="TableParagraph"/>
              <w:spacing w:before="21"/>
              <w:ind w:left="98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After w:val="1"/>
          <w:wAfter w:w="25" w:type="dxa"/>
          <w:trHeight w:val="597"/>
        </w:trPr>
        <w:tc>
          <w:tcPr>
            <w:tcW w:w="3435" w:type="dxa"/>
            <w:gridSpan w:val="3"/>
            <w:tcBorders>
              <w:top w:val="single" w:sz="8" w:space="0" w:color="000000"/>
            </w:tcBorders>
          </w:tcPr>
          <w:p w:rsidR="00A97A1E" w:rsidRDefault="00F333E4">
            <w:pPr>
              <w:pStyle w:val="TableParagraph"/>
              <w:spacing w:before="4"/>
              <w:ind w:left="105"/>
              <w:rPr>
                <w:spacing w:val="-2"/>
                <w:sz w:val="20"/>
              </w:rPr>
            </w:pPr>
            <w:r>
              <w:rPr>
                <w:sz w:val="20"/>
              </w:rPr>
              <w:t>TFC</w:t>
            </w:r>
            <w:r>
              <w:rPr>
                <w:spacing w:val="-2"/>
                <w:sz w:val="20"/>
              </w:rPr>
              <w:t xml:space="preserve"> Caregiver: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</w:tcBorders>
          </w:tcPr>
          <w:p w:rsidR="00A97A1E" w:rsidRDefault="00F333E4">
            <w:pPr>
              <w:pStyle w:val="TableParagraph"/>
              <w:spacing w:before="4"/>
              <w:ind w:left="96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DVN: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8" w:space="0" w:color="000000"/>
            </w:tcBorders>
          </w:tcPr>
          <w:p w:rsidR="00A97A1E" w:rsidRDefault="00F333E4">
            <w:pPr>
              <w:pStyle w:val="TableParagraph"/>
              <w:spacing w:before="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</w:tcBorders>
          </w:tcPr>
          <w:p w:rsidR="00A97A1E" w:rsidRDefault="00F333E4">
            <w:pPr>
              <w:pStyle w:val="TableParagraph"/>
              <w:spacing w:before="4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65497" w:rsidTr="009F0BC5">
        <w:trPr>
          <w:gridAfter w:val="1"/>
          <w:wAfter w:w="25" w:type="dxa"/>
          <w:trHeight w:val="621"/>
        </w:trPr>
        <w:tc>
          <w:tcPr>
            <w:tcW w:w="3435" w:type="dxa"/>
            <w:gridSpan w:val="3"/>
          </w:tcPr>
          <w:p w:rsidR="00A97A1E" w:rsidRDefault="00F333E4">
            <w:pPr>
              <w:pStyle w:val="TableParagraph"/>
              <w:spacing w:line="229" w:lineRule="exact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Licensing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Worker: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048" w:type="dxa"/>
            <w:gridSpan w:val="2"/>
          </w:tcPr>
          <w:p w:rsidR="00A97A1E" w:rsidRDefault="00F333E4">
            <w:pPr>
              <w:pStyle w:val="TableParagraph"/>
              <w:spacing w:line="229" w:lineRule="exact"/>
              <w:ind w:left="9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549" w:type="dxa"/>
            <w:gridSpan w:val="9"/>
          </w:tcPr>
          <w:p w:rsidR="00A97A1E" w:rsidRDefault="00F333E4">
            <w:pPr>
              <w:pStyle w:val="TableParagraph"/>
              <w:spacing w:line="22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  <w:r w:rsidR="00A97A1E">
              <w:rPr>
                <w:spacing w:val="-2"/>
                <w:sz w:val="20"/>
              </w:rPr>
              <w:t xml:space="preserve"> </w:t>
            </w:r>
          </w:p>
          <w:p w:rsidR="00265497" w:rsidRDefault="00A97A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357847" w:rsidTr="009F0BC5">
        <w:trPr>
          <w:gridAfter w:val="1"/>
          <w:wAfter w:w="25" w:type="dxa"/>
          <w:trHeight w:val="864"/>
        </w:trPr>
        <w:tc>
          <w:tcPr>
            <w:tcW w:w="11032" w:type="dxa"/>
            <w:gridSpan w:val="14"/>
            <w:tcBorders>
              <w:bottom w:val="single" w:sz="8" w:space="0" w:color="000000"/>
            </w:tcBorders>
          </w:tcPr>
          <w:p w:rsidR="00357847" w:rsidRDefault="00357847" w:rsidP="00357847">
            <w:pPr>
              <w:pStyle w:val="TableParagraph"/>
              <w:spacing w:before="119" w:line="364" w:lineRule="auto"/>
              <w:ind w:left="138" w:right="629" w:hanging="35"/>
              <w:rPr>
                <w:spacing w:val="-2"/>
                <w:sz w:val="20"/>
              </w:rPr>
            </w:pPr>
            <w:r w:rsidRPr="00930E59">
              <w:rPr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59">
              <w:rPr>
                <w:spacing w:val="-2"/>
                <w:sz w:val="20"/>
              </w:rPr>
              <w:instrText xml:space="preserve"> FORMCHECKBOX </w:instrText>
            </w:r>
            <w:r w:rsidR="009F0BC5">
              <w:rPr>
                <w:spacing w:val="-2"/>
                <w:sz w:val="20"/>
              </w:rPr>
            </w:r>
            <w:r w:rsidR="009F0BC5">
              <w:rPr>
                <w:spacing w:val="-2"/>
                <w:sz w:val="20"/>
              </w:rPr>
              <w:fldChar w:fldCharType="separate"/>
            </w:r>
            <w:r w:rsidRPr="00930E59">
              <w:rPr>
                <w:spacing w:val="-2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form, CD-137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RCST Please describe how the child’s needs are unable to be met in a community setting:</w:t>
            </w:r>
          </w:p>
        </w:tc>
      </w:tr>
      <w:tr w:rsidR="00265497" w:rsidTr="009F0BC5">
        <w:trPr>
          <w:gridAfter w:val="1"/>
          <w:wAfter w:w="25" w:type="dxa"/>
          <w:trHeight w:val="720"/>
        </w:trPr>
        <w:tc>
          <w:tcPr>
            <w:tcW w:w="8003" w:type="dxa"/>
            <w:gridSpan w:val="9"/>
            <w:tcBorders>
              <w:top w:val="single" w:sz="8" w:space="0" w:color="000000"/>
            </w:tcBorders>
          </w:tcPr>
          <w:p w:rsidR="00CE58DC" w:rsidRDefault="00F333E4">
            <w:pPr>
              <w:pStyle w:val="TableParagraph"/>
              <w:spacing w:line="229" w:lineRule="exact"/>
              <w:ind w:left="98"/>
              <w:rPr>
                <w:spacing w:val="-2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Assessor:</w:t>
            </w:r>
            <w:r w:rsidR="00CE58DC">
              <w:rPr>
                <w:spacing w:val="-2"/>
                <w:sz w:val="20"/>
              </w:rPr>
              <w:t xml:space="preserve"> </w:t>
            </w:r>
          </w:p>
          <w:p w:rsidR="00CE58DC" w:rsidRDefault="00CE58DC">
            <w:pPr>
              <w:pStyle w:val="TableParagraph"/>
              <w:spacing w:line="229" w:lineRule="exact"/>
              <w:ind w:left="98"/>
              <w:rPr>
                <w:spacing w:val="-2"/>
                <w:sz w:val="20"/>
              </w:rPr>
            </w:pPr>
          </w:p>
          <w:p w:rsidR="00265497" w:rsidRDefault="00CE58DC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029" w:type="dxa"/>
            <w:gridSpan w:val="5"/>
            <w:tcBorders>
              <w:top w:val="single" w:sz="8" w:space="0" w:color="000000"/>
            </w:tcBorders>
          </w:tcPr>
          <w:p w:rsidR="00CE58DC" w:rsidRDefault="00F333E4">
            <w:pPr>
              <w:pStyle w:val="TableParagraph"/>
              <w:spacing w:line="22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Date:</w:t>
            </w:r>
            <w:r w:rsidR="00CE58DC">
              <w:rPr>
                <w:spacing w:val="-2"/>
                <w:sz w:val="20"/>
              </w:rPr>
              <w:t xml:space="preserve"> </w:t>
            </w:r>
          </w:p>
          <w:p w:rsidR="00265497" w:rsidRDefault="00CE58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</w:tbl>
    <w:p w:rsidR="00265497" w:rsidRDefault="00265497" w:rsidP="003957D7">
      <w:pPr>
        <w:pStyle w:val="BodyText"/>
        <w:spacing w:before="4"/>
        <w:rPr>
          <w:b/>
          <w:sz w:val="17"/>
        </w:rPr>
      </w:pPr>
    </w:p>
    <w:sectPr w:rsidR="00265497" w:rsidSect="00CE58DC">
      <w:footerReference w:type="default" r:id="rId7"/>
      <w:pgSz w:w="12240" w:h="15840"/>
      <w:pgMar w:top="720" w:right="720" w:bottom="720" w:left="720" w:header="0" w:footer="6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9E" w:rsidRDefault="00F333E4">
      <w:r>
        <w:separator/>
      </w:r>
    </w:p>
  </w:endnote>
  <w:endnote w:type="continuationSeparator" w:id="0">
    <w:p w:rsidR="00A0249E" w:rsidRDefault="00F3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97" w:rsidRDefault="002E05A4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9497060</wp:posOffset>
              </wp:positionV>
              <wp:extent cx="89789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497" w:rsidRDefault="00F333E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CD-137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071754">
                            <w:rPr>
                              <w:spacing w:val="-2"/>
                              <w:sz w:val="16"/>
                            </w:rPr>
                            <w:t>7/23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.6pt;margin-top:747.8pt;width:70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+Cqw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" filled="f" stroked="f">
              <v:textbox inset="0,0,0,0">
                <w:txbxContent>
                  <w:p w:rsidR="00265497" w:rsidRDefault="00F333E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CD-137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071754">
                      <w:rPr>
                        <w:spacing w:val="-2"/>
                        <w:sz w:val="16"/>
                      </w:rPr>
                      <w:t>7/23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9E" w:rsidRDefault="00F333E4">
      <w:r>
        <w:separator/>
      </w:r>
    </w:p>
  </w:footnote>
  <w:footnote w:type="continuationSeparator" w:id="0">
    <w:p w:rsidR="00A0249E" w:rsidRDefault="00F3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FJTIsIAVsGuSQf/j2uQ7+jhW0uoTb91hz7jhsROkxcYR+zrK/yLKFxpsIuzMt6UlMdJysYdtdj84f0xSy5yw==" w:salt="ZkLntqJm/l3lB5G7s86Jb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7"/>
    <w:rsid w:val="00071754"/>
    <w:rsid w:val="00265497"/>
    <w:rsid w:val="00295543"/>
    <w:rsid w:val="002E05A4"/>
    <w:rsid w:val="003102C5"/>
    <w:rsid w:val="00357847"/>
    <w:rsid w:val="003957D7"/>
    <w:rsid w:val="004A7A9C"/>
    <w:rsid w:val="004B146E"/>
    <w:rsid w:val="004C558B"/>
    <w:rsid w:val="0061239C"/>
    <w:rsid w:val="00675CE6"/>
    <w:rsid w:val="006D7C33"/>
    <w:rsid w:val="007133C9"/>
    <w:rsid w:val="00781E8A"/>
    <w:rsid w:val="00856A23"/>
    <w:rsid w:val="008A7371"/>
    <w:rsid w:val="008C57DF"/>
    <w:rsid w:val="00930E59"/>
    <w:rsid w:val="009F0BC5"/>
    <w:rsid w:val="00A0249E"/>
    <w:rsid w:val="00A97A1E"/>
    <w:rsid w:val="00C6089A"/>
    <w:rsid w:val="00CE58DC"/>
    <w:rsid w:val="00D12AFE"/>
    <w:rsid w:val="00E41BA1"/>
    <w:rsid w:val="00EB6FEC"/>
    <w:rsid w:val="00F1441C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504C6C-C3A5-4707-9B98-32E99A2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249" w:lineRule="exact"/>
      <w:ind w:left="131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D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with Elevated Needs Referral Form</vt:lpstr>
    </vt:vector>
  </TitlesOfParts>
  <Company>State of Missouri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with Elevated Needs Referral Form</dc:title>
  <dc:creator>DSS-CD</dc:creator>
  <cp:lastModifiedBy>DSS-CD</cp:lastModifiedBy>
  <cp:revision>6</cp:revision>
  <dcterms:created xsi:type="dcterms:W3CDTF">2023-07-19T19:42:00Z</dcterms:created>
  <dcterms:modified xsi:type="dcterms:W3CDTF">2023-07-19T20:41:00Z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2016</vt:lpwstr>
  </property>
</Properties>
</file>