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"/>
        <w:gridCol w:w="5850"/>
        <w:gridCol w:w="1440"/>
        <w:gridCol w:w="1980"/>
      </w:tblGrid>
      <w:tr w:rsidR="006F2574" w:rsidRPr="00737208" w:rsidTr="007650C8">
        <w:trPr>
          <w:trHeight w:val="288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574" w:rsidRPr="00737208" w:rsidRDefault="008A793D" w:rsidP="00737208">
            <w:pPr>
              <w:ind w:left="180"/>
              <w:jc w:val="center"/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szCs w:val="20"/>
              </w:rPr>
              <w:t xml:space="preserve">Safety </w:t>
            </w:r>
            <w:r w:rsidR="006178C7" w:rsidRPr="00737208">
              <w:rPr>
                <w:rFonts w:ascii="Arial" w:hAnsi="Arial" w:cs="Arial"/>
                <w:b/>
                <w:szCs w:val="20"/>
              </w:rPr>
              <w:t>Information Collection</w:t>
            </w:r>
            <w:r w:rsidRPr="00737208">
              <w:rPr>
                <w:rFonts w:ascii="Arial" w:hAnsi="Arial" w:cs="Arial"/>
                <w:b/>
                <w:szCs w:val="20"/>
              </w:rPr>
              <w:t xml:space="preserve"> Tool</w:t>
            </w:r>
          </w:p>
        </w:tc>
      </w:tr>
      <w:tr w:rsidR="007650C8" w:rsidRPr="00737208" w:rsidTr="007650C8">
        <w:trPr>
          <w:trHeight w:val="288"/>
        </w:trPr>
        <w:tc>
          <w:tcPr>
            <w:tcW w:w="1458" w:type="dxa"/>
            <w:tcBorders>
              <w:right w:val="nil"/>
            </w:tcBorders>
            <w:shd w:val="clear" w:color="auto" w:fill="auto"/>
            <w:vAlign w:val="center"/>
          </w:tcPr>
          <w:p w:rsidR="007650C8" w:rsidRPr="007650C8" w:rsidRDefault="007650C8" w:rsidP="007650C8">
            <w:pPr>
              <w:ind w:left="180" w:right="-108"/>
              <w:rPr>
                <w:rFonts w:ascii="Arial" w:hAnsi="Arial" w:cs="Arial"/>
                <w:sz w:val="20"/>
                <w:szCs w:val="20"/>
              </w:rPr>
            </w:pPr>
            <w:r w:rsidRPr="007650C8">
              <w:rPr>
                <w:rFonts w:ascii="Arial" w:hAnsi="Arial" w:cs="Arial"/>
                <w:sz w:val="20"/>
                <w:szCs w:val="20"/>
              </w:rPr>
              <w:t>Case Name:</w:t>
            </w:r>
          </w:p>
        </w:tc>
        <w:tc>
          <w:tcPr>
            <w:tcW w:w="60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0C8" w:rsidRPr="007650C8" w:rsidRDefault="007650C8" w:rsidP="007650C8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C8">
              <w:rPr>
                <w:rFonts w:ascii="Arial" w:hAnsi="Arial" w:cs="Arial"/>
                <w:sz w:val="20"/>
                <w:szCs w:val="20"/>
              </w:rPr>
            </w:r>
            <w:r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7650C8" w:rsidRPr="007650C8" w:rsidRDefault="007650C8" w:rsidP="007650C8">
            <w:pPr>
              <w:ind w:left="-18" w:right="-108"/>
              <w:rPr>
                <w:rFonts w:ascii="Arial" w:hAnsi="Arial" w:cs="Arial"/>
                <w:sz w:val="20"/>
                <w:szCs w:val="20"/>
              </w:rPr>
            </w:pPr>
            <w:r w:rsidRPr="007650C8">
              <w:rPr>
                <w:rFonts w:ascii="Arial" w:hAnsi="Arial" w:cs="Arial"/>
                <w:sz w:val="20"/>
                <w:szCs w:val="20"/>
              </w:rPr>
              <w:t>Case Number: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:rsidR="007650C8" w:rsidRPr="007650C8" w:rsidRDefault="007650C8" w:rsidP="007650C8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C8">
              <w:rPr>
                <w:rFonts w:ascii="Arial" w:hAnsi="Arial" w:cs="Arial"/>
                <w:sz w:val="20"/>
                <w:szCs w:val="20"/>
              </w:rPr>
            </w:r>
            <w:r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E5EC6" w:rsidRPr="00737208" w:rsidTr="00737208">
        <w:trPr>
          <w:trHeight w:val="288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6E5EC6" w:rsidRPr="00737208" w:rsidRDefault="00F97365" w:rsidP="00737208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37208">
              <w:rPr>
                <w:rFonts w:ascii="Arial" w:hAnsi="Arial" w:cs="Arial"/>
                <w:b/>
                <w:szCs w:val="20"/>
              </w:rPr>
              <w:t>Six Safety Questions</w:t>
            </w:r>
            <w:r w:rsidR="00C43E4C" w:rsidRPr="0073720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E5EC6" w:rsidRPr="00737208" w:rsidTr="00737208">
        <w:trPr>
          <w:trHeight w:val="792"/>
        </w:trPr>
        <w:tc>
          <w:tcPr>
            <w:tcW w:w="10908" w:type="dxa"/>
            <w:gridSpan w:val="5"/>
          </w:tcPr>
          <w:p w:rsidR="006E5EC6" w:rsidRPr="00737208" w:rsidRDefault="00C43E4C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N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ature and extent of maltreatment</w:t>
            </w:r>
            <w:r w:rsidRPr="00737208">
              <w:rPr>
                <w:rFonts w:ascii="Arial" w:hAnsi="Arial" w:cs="Arial"/>
                <w:sz w:val="20"/>
                <w:szCs w:val="20"/>
              </w:rPr>
              <w:t>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365" w:rsidRPr="00737208" w:rsidTr="00737208">
        <w:trPr>
          <w:trHeight w:val="792"/>
        </w:trPr>
        <w:tc>
          <w:tcPr>
            <w:tcW w:w="10908" w:type="dxa"/>
            <w:gridSpan w:val="5"/>
          </w:tcPr>
          <w:p w:rsidR="00F97365" w:rsidRPr="00737208" w:rsidRDefault="00C43E4C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C</w:t>
            </w:r>
            <w:r w:rsidR="00F97365" w:rsidRPr="00737208">
              <w:rPr>
                <w:rFonts w:ascii="Arial" w:hAnsi="Arial" w:cs="Arial"/>
                <w:sz w:val="20"/>
                <w:szCs w:val="20"/>
              </w:rPr>
              <w:t>ircumstances surrounding the child maltreatment</w:t>
            </w:r>
            <w:r w:rsidRPr="00737208">
              <w:rPr>
                <w:rFonts w:ascii="Arial" w:hAnsi="Arial" w:cs="Arial"/>
                <w:sz w:val="20"/>
                <w:szCs w:val="20"/>
              </w:rPr>
              <w:t>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792"/>
        </w:trPr>
        <w:tc>
          <w:tcPr>
            <w:tcW w:w="10908" w:type="dxa"/>
            <w:gridSpan w:val="5"/>
          </w:tcPr>
          <w:p w:rsidR="006E5EC6" w:rsidRPr="00737208" w:rsidRDefault="00C43E4C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C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hild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day to day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 functioning: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792"/>
        </w:trPr>
        <w:tc>
          <w:tcPr>
            <w:tcW w:w="10908" w:type="dxa"/>
            <w:gridSpan w:val="5"/>
          </w:tcPr>
          <w:p w:rsidR="006E5EC6" w:rsidRPr="00737208" w:rsidRDefault="00C43E4C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C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aregiver</w:t>
            </w:r>
            <w:r w:rsidRPr="00737208">
              <w:rPr>
                <w:rFonts w:ascii="Arial" w:hAnsi="Arial" w:cs="Arial"/>
                <w:sz w:val="20"/>
                <w:szCs w:val="20"/>
              </w:rPr>
              <w:t>’s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>d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iscipline</w:t>
            </w:r>
            <w:r w:rsidRPr="00737208">
              <w:rPr>
                <w:rFonts w:ascii="Arial" w:hAnsi="Arial" w:cs="Arial"/>
                <w:sz w:val="20"/>
                <w:szCs w:val="20"/>
              </w:rPr>
              <w:t>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792"/>
        </w:trPr>
        <w:tc>
          <w:tcPr>
            <w:tcW w:w="10908" w:type="dxa"/>
            <w:gridSpan w:val="5"/>
          </w:tcPr>
          <w:p w:rsidR="006E5EC6" w:rsidRPr="00737208" w:rsidRDefault="00C43E4C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C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>aregiver</w:t>
            </w:r>
            <w:r w:rsidRPr="00737208">
              <w:rPr>
                <w:rFonts w:ascii="Arial" w:hAnsi="Arial" w:cs="Arial"/>
                <w:sz w:val="20"/>
                <w:szCs w:val="20"/>
              </w:rPr>
              <w:t>’s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 xml:space="preserve"> overall parenting</w:t>
            </w:r>
            <w:r w:rsidRPr="00737208">
              <w:rPr>
                <w:rFonts w:ascii="Arial" w:hAnsi="Arial" w:cs="Arial"/>
                <w:sz w:val="20"/>
                <w:szCs w:val="20"/>
              </w:rPr>
              <w:t>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792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:rsidR="006E5EC6" w:rsidRPr="00737208" w:rsidRDefault="006E5EC6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Caregiver</w:t>
            </w:r>
            <w:r w:rsidR="00C43E4C" w:rsidRPr="00737208">
              <w:rPr>
                <w:rFonts w:ascii="Arial" w:hAnsi="Arial" w:cs="Arial"/>
                <w:sz w:val="20"/>
                <w:szCs w:val="20"/>
              </w:rPr>
              <w:t>’s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 day to day 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>f</w:t>
            </w:r>
            <w:r w:rsidRPr="00737208">
              <w:rPr>
                <w:rFonts w:ascii="Arial" w:hAnsi="Arial" w:cs="Arial"/>
                <w:sz w:val="20"/>
                <w:szCs w:val="20"/>
              </w:rPr>
              <w:t>unctioning</w:t>
            </w:r>
            <w:r w:rsidR="00C43E4C" w:rsidRPr="00737208">
              <w:rPr>
                <w:rFonts w:ascii="Arial" w:hAnsi="Arial" w:cs="Arial"/>
                <w:sz w:val="20"/>
                <w:szCs w:val="20"/>
              </w:rPr>
              <w:t>:</w:t>
            </w:r>
            <w:r w:rsidR="009734C2" w:rsidRPr="0073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365" w:rsidRPr="00737208" w:rsidTr="00737208">
        <w:trPr>
          <w:trHeight w:val="288"/>
        </w:trPr>
        <w:tc>
          <w:tcPr>
            <w:tcW w:w="10908" w:type="dxa"/>
            <w:gridSpan w:val="5"/>
            <w:shd w:val="pct10" w:color="auto" w:fill="auto"/>
            <w:vAlign w:val="center"/>
          </w:tcPr>
          <w:p w:rsidR="00F97365" w:rsidRPr="00737208" w:rsidRDefault="00F97365" w:rsidP="00737208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37208">
              <w:rPr>
                <w:rFonts w:ascii="Arial" w:hAnsi="Arial" w:cs="Arial"/>
                <w:b/>
                <w:szCs w:val="20"/>
              </w:rPr>
              <w:t>Safety Components</w:t>
            </w:r>
          </w:p>
        </w:tc>
      </w:tr>
      <w:tr w:rsidR="006E5EC6" w:rsidRPr="00737208" w:rsidTr="00737208">
        <w:trPr>
          <w:trHeight w:val="936"/>
        </w:trPr>
        <w:tc>
          <w:tcPr>
            <w:tcW w:w="10908" w:type="dxa"/>
            <w:gridSpan w:val="5"/>
          </w:tcPr>
          <w:p w:rsidR="006E5EC6" w:rsidRPr="00737208" w:rsidRDefault="00C358C0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E5EC6" w:rsidRPr="00737208">
              <w:rPr>
                <w:rFonts w:ascii="Arial" w:hAnsi="Arial" w:cs="Arial"/>
                <w:i/>
                <w:sz w:val="20"/>
                <w:szCs w:val="20"/>
              </w:rPr>
              <w:t xml:space="preserve">Threats of </w:t>
            </w:r>
            <w:r w:rsidRPr="00737208">
              <w:rPr>
                <w:rFonts w:ascii="Arial" w:hAnsi="Arial" w:cs="Arial"/>
                <w:i/>
                <w:sz w:val="20"/>
                <w:szCs w:val="20"/>
              </w:rPr>
              <w:t xml:space="preserve">Danger 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exist? </w:t>
            </w:r>
            <w:r w:rsidR="006E5EC6" w:rsidRPr="00737208">
              <w:rPr>
                <w:rFonts w:ascii="Arial" w:hAnsi="Arial" w:cs="Arial"/>
                <w:sz w:val="20"/>
                <w:szCs w:val="20"/>
              </w:rPr>
              <w:t xml:space="preserve">(Be child specific)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936"/>
        </w:trPr>
        <w:tc>
          <w:tcPr>
            <w:tcW w:w="10908" w:type="dxa"/>
            <w:gridSpan w:val="5"/>
          </w:tcPr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358C0" w:rsidRPr="00737208">
              <w:rPr>
                <w:rFonts w:ascii="Arial" w:hAnsi="Arial" w:cs="Arial"/>
                <w:bCs/>
                <w:sz w:val="20"/>
                <w:szCs w:val="20"/>
              </w:rPr>
              <w:t xml:space="preserve">What are </w:t>
            </w:r>
            <w:proofErr w:type="gramStart"/>
            <w:r w:rsidRPr="00737208">
              <w:rPr>
                <w:rFonts w:ascii="Arial" w:hAnsi="Arial" w:cs="Arial"/>
                <w:sz w:val="20"/>
                <w:szCs w:val="20"/>
              </w:rPr>
              <w:t>Child</w:t>
            </w:r>
            <w:r w:rsidR="00C358C0" w:rsidRPr="0073720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C358C0" w:rsidRPr="00737208">
              <w:rPr>
                <w:rFonts w:ascii="Arial" w:hAnsi="Arial" w:cs="Arial"/>
                <w:sz w:val="20"/>
                <w:szCs w:val="20"/>
              </w:rPr>
              <w:t>ren)’s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 Vulnerabilit</w:t>
            </w:r>
            <w:r w:rsidR="00C358C0" w:rsidRPr="00737208">
              <w:rPr>
                <w:rFonts w:ascii="Arial" w:hAnsi="Arial" w:cs="Arial"/>
                <w:sz w:val="20"/>
                <w:szCs w:val="20"/>
              </w:rPr>
              <w:t>ies to those threats?</w:t>
            </w:r>
            <w:r w:rsidRPr="00737208">
              <w:rPr>
                <w:rFonts w:ascii="Arial" w:hAnsi="Arial" w:cs="Arial"/>
                <w:sz w:val="20"/>
                <w:szCs w:val="20"/>
              </w:rPr>
              <w:t xml:space="preserve"> (Be child specific)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C6" w:rsidRPr="00737208" w:rsidTr="00737208">
        <w:trPr>
          <w:trHeight w:val="936"/>
        </w:trPr>
        <w:tc>
          <w:tcPr>
            <w:tcW w:w="10908" w:type="dxa"/>
            <w:gridSpan w:val="5"/>
          </w:tcPr>
          <w:p w:rsidR="00D879B5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 What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aregiver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rotective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apacity would a caregiver need to control the </w:t>
            </w:r>
            <w:r w:rsidR="00F97365" w:rsidRPr="00737208">
              <w:rPr>
                <w:rFonts w:ascii="Arial" w:hAnsi="Arial" w:cs="Arial"/>
                <w:bCs/>
                <w:sz w:val="20"/>
                <w:szCs w:val="20"/>
              </w:rPr>
              <w:t xml:space="preserve">identified 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>threat</w:t>
            </w:r>
            <w:r w:rsidR="00F97365" w:rsidRPr="00737208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3227DE" w:rsidRPr="00737208">
              <w:rPr>
                <w:rFonts w:ascii="Arial" w:hAnsi="Arial" w:cs="Arial"/>
                <w:bCs/>
                <w:sz w:val="20"/>
                <w:szCs w:val="20"/>
              </w:rPr>
              <w:t xml:space="preserve"> of danger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(Cognitive, Emotional, Behavior)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E5EC6" w:rsidRPr="00737208" w:rsidRDefault="006E5EC6" w:rsidP="007372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C6" w:rsidRPr="00737208" w:rsidTr="00737208">
        <w:trPr>
          <w:trHeight w:val="936"/>
        </w:trPr>
        <w:tc>
          <w:tcPr>
            <w:tcW w:w="10908" w:type="dxa"/>
            <w:gridSpan w:val="5"/>
          </w:tcPr>
          <w:p w:rsidR="00D879B5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aregiver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rotective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apacity does this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aregiver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ave? </w:t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(Cognitive, Emotional, Behavior)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5EC6" w:rsidRPr="00737208" w:rsidTr="00737208">
        <w:trPr>
          <w:trHeight w:val="936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:rsidR="00D879B5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aregiver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rotective </w:t>
            </w:r>
            <w:r w:rsidR="00B54C71" w:rsidRPr="00737208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apacity is </w:t>
            </w:r>
            <w:r w:rsidR="009B1B35" w:rsidRPr="00737208">
              <w:rPr>
                <w:rFonts w:ascii="Arial" w:hAnsi="Arial" w:cs="Arial"/>
                <w:bCs/>
                <w:sz w:val="20"/>
                <w:szCs w:val="20"/>
              </w:rPr>
              <w:t xml:space="preserve">insufficient or </w:t>
            </w: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diminished? </w:t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208">
              <w:rPr>
                <w:rFonts w:ascii="Arial" w:hAnsi="Arial" w:cs="Arial"/>
                <w:bCs/>
                <w:sz w:val="20"/>
                <w:szCs w:val="20"/>
              </w:rPr>
              <w:t xml:space="preserve">(Cognitive, Emotional, Behavior) 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0C8" w:rsidRPr="00765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5EC6" w:rsidRPr="00737208" w:rsidRDefault="006E5EC6" w:rsidP="007372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2BDC" w:rsidRPr="00737208" w:rsidTr="00737208">
        <w:trPr>
          <w:trHeight w:val="288"/>
        </w:trPr>
        <w:tc>
          <w:tcPr>
            <w:tcW w:w="10908" w:type="dxa"/>
            <w:gridSpan w:val="5"/>
            <w:shd w:val="pct12" w:color="auto" w:fill="auto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szCs w:val="20"/>
              </w:rPr>
              <w:t xml:space="preserve">Safety Threshold Criteria </w:t>
            </w:r>
            <w:r w:rsidRPr="00737208">
              <w:rPr>
                <w:rFonts w:ascii="Arial" w:hAnsi="Arial" w:cs="Arial"/>
                <w:szCs w:val="20"/>
              </w:rPr>
              <w:t>– Safe or Unsafe based on the following:</w:t>
            </w:r>
            <w:r w:rsidRPr="00737208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</w:tc>
      </w:tr>
      <w:tr w:rsidR="002D2BDC" w:rsidRPr="00737208" w:rsidTr="00737208">
        <w:trPr>
          <w:trHeight w:val="648"/>
        </w:trPr>
        <w:tc>
          <w:tcPr>
            <w:tcW w:w="1638" w:type="dxa"/>
            <w:gridSpan w:val="2"/>
            <w:shd w:val="pct10" w:color="auto" w:fill="auto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7208">
              <w:rPr>
                <w:rFonts w:ascii="Arial" w:hAnsi="Arial" w:cs="Arial"/>
                <w:b/>
                <w:iCs/>
                <w:sz w:val="20"/>
                <w:szCs w:val="20"/>
              </w:rPr>
              <w:t>Specific/</w:t>
            </w:r>
          </w:p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iCs/>
                <w:sz w:val="20"/>
                <w:szCs w:val="20"/>
              </w:rPr>
              <w:t>observable</w:t>
            </w:r>
          </w:p>
        </w:tc>
        <w:tc>
          <w:tcPr>
            <w:tcW w:w="9270" w:type="dxa"/>
            <w:gridSpan w:val="3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 xml:space="preserve">Family condition is observable and can be specifically described or explained; the danger is real; can be seen; can be reported; is evidenced in explicit, unambiguous ways. </w:t>
            </w:r>
          </w:p>
        </w:tc>
      </w:tr>
      <w:tr w:rsidR="002D2BDC" w:rsidRPr="00737208" w:rsidTr="00737208">
        <w:trPr>
          <w:trHeight w:val="648"/>
        </w:trPr>
        <w:tc>
          <w:tcPr>
            <w:tcW w:w="1638" w:type="dxa"/>
            <w:gridSpan w:val="2"/>
            <w:shd w:val="pct10" w:color="auto" w:fill="auto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iCs/>
                <w:sz w:val="20"/>
                <w:szCs w:val="20"/>
              </w:rPr>
              <w:t>Out of control</w:t>
            </w:r>
          </w:p>
        </w:tc>
        <w:tc>
          <w:tcPr>
            <w:tcW w:w="9270" w:type="dxa"/>
            <w:gridSpan w:val="3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 xml:space="preserve">Family conditions can directly affect a child and are unrestrained; unmanaged; without limits or monitoring; not subject to influence, manipulation or internal power; are out of the family’s control. </w:t>
            </w:r>
          </w:p>
        </w:tc>
      </w:tr>
      <w:tr w:rsidR="002D2BDC" w:rsidRPr="00737208" w:rsidTr="00737208">
        <w:trPr>
          <w:trHeight w:val="648"/>
        </w:trPr>
        <w:tc>
          <w:tcPr>
            <w:tcW w:w="1638" w:type="dxa"/>
            <w:gridSpan w:val="2"/>
            <w:shd w:val="pct10" w:color="auto" w:fill="auto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iCs/>
                <w:sz w:val="20"/>
                <w:szCs w:val="20"/>
              </w:rPr>
              <w:t>Severe Harm</w:t>
            </w:r>
          </w:p>
        </w:tc>
        <w:tc>
          <w:tcPr>
            <w:tcW w:w="9270" w:type="dxa"/>
            <w:gridSpan w:val="3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Harm that can result in pain, serious injury, disablement, grave/debilitating physical health conditions, acute/grievous suffering, terror, impairment, death.</w:t>
            </w:r>
          </w:p>
        </w:tc>
      </w:tr>
      <w:tr w:rsidR="002D2BDC" w:rsidRPr="00737208" w:rsidTr="00737208">
        <w:trPr>
          <w:trHeight w:val="512"/>
        </w:trPr>
        <w:tc>
          <w:tcPr>
            <w:tcW w:w="1638" w:type="dxa"/>
            <w:gridSpan w:val="2"/>
            <w:shd w:val="pct10" w:color="auto" w:fill="auto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b/>
                <w:iCs/>
                <w:sz w:val="20"/>
                <w:szCs w:val="20"/>
              </w:rPr>
              <w:t>Imminence</w:t>
            </w:r>
          </w:p>
        </w:tc>
        <w:tc>
          <w:tcPr>
            <w:tcW w:w="9270" w:type="dxa"/>
            <w:gridSpan w:val="3"/>
            <w:vAlign w:val="center"/>
          </w:tcPr>
          <w:p w:rsidR="002D2BDC" w:rsidRPr="00737208" w:rsidRDefault="002D2BDC" w:rsidP="002D2BDC">
            <w:pPr>
              <w:rPr>
                <w:rFonts w:ascii="Arial" w:hAnsi="Arial" w:cs="Arial"/>
                <w:b/>
                <w:szCs w:val="20"/>
              </w:rPr>
            </w:pPr>
            <w:r w:rsidRPr="00737208">
              <w:rPr>
                <w:rFonts w:ascii="Arial" w:hAnsi="Arial" w:cs="Arial"/>
                <w:sz w:val="20"/>
                <w:szCs w:val="20"/>
              </w:rPr>
              <w:t>Likely to occur in the present or the near future. (can become active at any time)</w:t>
            </w:r>
          </w:p>
        </w:tc>
      </w:tr>
    </w:tbl>
    <w:p w:rsidR="006F2574" w:rsidRPr="006F2574" w:rsidRDefault="006F2574" w:rsidP="006F2574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6F2574">
        <w:rPr>
          <w:rFonts w:ascii="Arial" w:hAnsi="Arial" w:cs="Arial"/>
          <w:b/>
          <w:bCs/>
          <w:szCs w:val="18"/>
        </w:rPr>
        <w:t>Six Safety Questions</w:t>
      </w:r>
    </w:p>
    <w:p w:rsidR="006F2574" w:rsidRDefault="006F2574" w:rsidP="006F257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What is the nature and extent of the maltreatment?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Type of maltreatment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Severity of the maltreatment, results, injuries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Maltreatment history, similar incidents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Describing events, what happened, hitting, pushing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Describing emotional and physical symptoms</w:t>
      </w:r>
    </w:p>
    <w:p w:rsidR="001218C5" w:rsidRPr="005A3387" w:rsidRDefault="001218C5" w:rsidP="001218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sz w:val="18"/>
          <w:szCs w:val="18"/>
        </w:rPr>
        <w:t>Identifying child and maltreating parent</w:t>
      </w:r>
    </w:p>
    <w:p w:rsidR="001218C5" w:rsidRPr="00EF4A77" w:rsidRDefault="001218C5" w:rsidP="001218C5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What circumstances accompany the maltreatment?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How long has the maltreatment been occurring?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Parental intent concerning the maltreatment?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Whether parent was impaired by substance use, or was otherwise out-of-control when maltreatment occurred?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How parent explains maltreatment and family conditions?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Does parent acknowledge maltreatment, what is parent’s attitude?</w:t>
      </w:r>
    </w:p>
    <w:p w:rsidR="001218C5" w:rsidRPr="005A3387" w:rsidRDefault="001218C5" w:rsidP="00121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Were there other problems connected with the maltreatment such as mental health problems?</w:t>
      </w:r>
    </w:p>
    <w:p w:rsidR="001218C5" w:rsidRPr="00EF4A77" w:rsidRDefault="001218C5" w:rsidP="001218C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Cs/>
          <w:sz w:val="12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How does the child function day-to-day?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Capacity for attachment (close emotional relationships with parents and siblings)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General mood and temperament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Intellectual functioning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Communication and social skills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Expressions of emotions/feelings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Behavior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Peer relations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School performance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Independence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Motor skills</w:t>
      </w:r>
    </w:p>
    <w:p w:rsidR="001218C5" w:rsidRPr="005A3387" w:rsidRDefault="001218C5" w:rsidP="001218C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Physical and mental health</w:t>
      </w:r>
    </w:p>
    <w:p w:rsidR="001218C5" w:rsidRPr="00EF4A77" w:rsidRDefault="001218C5" w:rsidP="001218C5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How does the parent discipline the child?</w:t>
      </w:r>
    </w:p>
    <w:p w:rsidR="001218C5" w:rsidRPr="005A3387" w:rsidRDefault="001218C5" w:rsidP="001218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Disciplinary methods</w:t>
      </w:r>
    </w:p>
    <w:p w:rsidR="001218C5" w:rsidRPr="005A3387" w:rsidRDefault="001218C5" w:rsidP="001218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Concept and purpose of discipline</w:t>
      </w:r>
    </w:p>
    <w:p w:rsidR="001218C5" w:rsidRPr="005A3387" w:rsidRDefault="001218C5" w:rsidP="001218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Context in which discipline occurs, is the parent impaired by drugs or alcohol when administering discipline</w:t>
      </w:r>
    </w:p>
    <w:p w:rsidR="001218C5" w:rsidRPr="005A3387" w:rsidRDefault="001218C5" w:rsidP="001218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Cultural practices</w:t>
      </w:r>
    </w:p>
    <w:p w:rsidR="001218C5" w:rsidRPr="00EF4A77" w:rsidRDefault="001218C5" w:rsidP="001218C5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What are overall parenting practices?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Reasons for being a parent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Satisfaction in being a parent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Knowledge and skill in parenting and child development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Parent expectations and empathy for child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Decision-making in parenting practices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Parenting style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History of parenting behavior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Protectiveness</w:t>
      </w:r>
    </w:p>
    <w:p w:rsidR="001218C5" w:rsidRPr="005A3387" w:rsidRDefault="001218C5" w:rsidP="001218C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A3387">
        <w:rPr>
          <w:rFonts w:ascii="Arial" w:hAnsi="Arial" w:cs="Arial"/>
          <w:bCs/>
          <w:sz w:val="18"/>
          <w:szCs w:val="18"/>
        </w:rPr>
        <w:t>Cultural context for parenting approach</w:t>
      </w:r>
    </w:p>
    <w:p w:rsidR="001218C5" w:rsidRPr="00EF4A77" w:rsidRDefault="001218C5" w:rsidP="001218C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Cs/>
          <w:sz w:val="12"/>
          <w:szCs w:val="18"/>
        </w:rPr>
      </w:pPr>
    </w:p>
    <w:p w:rsidR="001218C5" w:rsidRPr="001218C5" w:rsidRDefault="001218C5" w:rsidP="0012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218C5">
        <w:rPr>
          <w:rFonts w:ascii="Arial" w:hAnsi="Arial" w:cs="Arial"/>
          <w:b/>
          <w:bCs/>
          <w:sz w:val="18"/>
          <w:szCs w:val="18"/>
        </w:rPr>
        <w:t>How does the parent manage his</w:t>
      </w:r>
      <w:r w:rsidR="00271827">
        <w:rPr>
          <w:rFonts w:ascii="Arial" w:hAnsi="Arial" w:cs="Arial"/>
          <w:b/>
          <w:bCs/>
          <w:sz w:val="18"/>
          <w:szCs w:val="18"/>
        </w:rPr>
        <w:t>/her</w:t>
      </w:r>
      <w:r w:rsidRPr="001218C5">
        <w:rPr>
          <w:rFonts w:ascii="Arial" w:hAnsi="Arial" w:cs="Arial"/>
          <w:b/>
          <w:bCs/>
          <w:sz w:val="18"/>
          <w:szCs w:val="18"/>
        </w:rPr>
        <w:t xml:space="preserve"> own life?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Communication and social skills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Coping and stress management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Self control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Problem-solving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Judgment and decision-making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Independence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Home and financial management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Employment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Community involvement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Rationality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Self-care and self-preservation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Substance use, abuse, addiction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Mental health</w:t>
      </w:r>
    </w:p>
    <w:p w:rsidR="001218C5" w:rsidRPr="005A3387" w:rsidRDefault="001218C5" w:rsidP="001218C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A3387">
        <w:rPr>
          <w:rFonts w:ascii="Arial" w:hAnsi="Arial" w:cs="Arial"/>
          <w:color w:val="000000"/>
          <w:sz w:val="18"/>
          <w:szCs w:val="18"/>
        </w:rPr>
        <w:t>Physical health and capacity</w:t>
      </w:r>
    </w:p>
    <w:p w:rsidR="009F1273" w:rsidRPr="009C2CCB" w:rsidRDefault="001218C5" w:rsidP="009C2CC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6"/>
        </w:rPr>
      </w:pPr>
      <w:r w:rsidRPr="009C2CCB">
        <w:rPr>
          <w:rFonts w:ascii="Arial" w:hAnsi="Arial" w:cs="Arial"/>
          <w:color w:val="000000"/>
          <w:sz w:val="18"/>
          <w:szCs w:val="18"/>
        </w:rPr>
        <w:t>Functioning within cultural norms</w:t>
      </w:r>
    </w:p>
    <w:sectPr w:rsidR="009F1273" w:rsidRPr="009C2CCB" w:rsidSect="007650C8">
      <w:headerReference w:type="default" r:id="rId7"/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97" w:rsidRDefault="00390A97" w:rsidP="00BA5FC0">
      <w:r>
        <w:separator/>
      </w:r>
    </w:p>
  </w:endnote>
  <w:endnote w:type="continuationSeparator" w:id="0">
    <w:p w:rsidR="00390A97" w:rsidRDefault="00390A97" w:rsidP="00BA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72"/>
      <w:gridCol w:w="3672"/>
      <w:gridCol w:w="3672"/>
    </w:tblGrid>
    <w:tr w:rsidR="00D1494C" w:rsidRPr="00737208" w:rsidTr="00737208">
      <w:tc>
        <w:tcPr>
          <w:tcW w:w="3672" w:type="dxa"/>
        </w:tcPr>
        <w:p w:rsidR="00D1494C" w:rsidRPr="00737208" w:rsidRDefault="00D1494C">
          <w:pPr>
            <w:pStyle w:val="Footer"/>
          </w:pPr>
        </w:p>
      </w:tc>
      <w:tc>
        <w:tcPr>
          <w:tcW w:w="3672" w:type="dxa"/>
        </w:tcPr>
        <w:p w:rsidR="00D1494C" w:rsidRPr="00737208" w:rsidRDefault="00D1494C">
          <w:pPr>
            <w:pStyle w:val="Footer"/>
          </w:pPr>
        </w:p>
      </w:tc>
      <w:tc>
        <w:tcPr>
          <w:tcW w:w="3672" w:type="dxa"/>
        </w:tcPr>
        <w:p w:rsidR="00D1494C" w:rsidRPr="00737208" w:rsidRDefault="007E4F59" w:rsidP="00737208">
          <w:pPr>
            <w:pStyle w:val="Footer"/>
            <w:jc w:val="right"/>
          </w:pPr>
          <w:r w:rsidRPr="00737208">
            <w:rPr>
              <w:sz w:val="16"/>
            </w:rPr>
            <w:t>CD-</w:t>
          </w:r>
          <w:r w:rsidR="003F2730" w:rsidRPr="00737208">
            <w:rPr>
              <w:sz w:val="16"/>
            </w:rPr>
            <w:t xml:space="preserve">162 </w:t>
          </w:r>
          <w:r w:rsidRPr="00737208">
            <w:rPr>
              <w:sz w:val="16"/>
            </w:rPr>
            <w:t>REV1</w:t>
          </w:r>
          <w:r w:rsidR="0002727D" w:rsidRPr="00737208">
            <w:rPr>
              <w:sz w:val="16"/>
            </w:rPr>
            <w:t>1</w:t>
          </w:r>
          <w:r w:rsidRPr="00737208">
            <w:rPr>
              <w:sz w:val="16"/>
            </w:rPr>
            <w:t>/10</w:t>
          </w:r>
        </w:p>
      </w:tc>
    </w:tr>
  </w:tbl>
  <w:p w:rsidR="00BA5FC0" w:rsidRDefault="00BA5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97" w:rsidRDefault="00390A97" w:rsidP="00BA5FC0">
      <w:r>
        <w:separator/>
      </w:r>
    </w:p>
  </w:footnote>
  <w:footnote w:type="continuationSeparator" w:id="0">
    <w:p w:rsidR="00390A97" w:rsidRDefault="00390A97" w:rsidP="00BA5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C0" w:rsidRDefault="00BA5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34B"/>
    <w:multiLevelType w:val="hybridMultilevel"/>
    <w:tmpl w:val="99967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5206D"/>
    <w:multiLevelType w:val="hybridMultilevel"/>
    <w:tmpl w:val="4DEC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14CE2"/>
    <w:multiLevelType w:val="hybridMultilevel"/>
    <w:tmpl w:val="806AF8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BB0291"/>
    <w:multiLevelType w:val="hybridMultilevel"/>
    <w:tmpl w:val="E510496C"/>
    <w:lvl w:ilvl="0" w:tplc="AAF61D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9180F"/>
    <w:multiLevelType w:val="hybridMultilevel"/>
    <w:tmpl w:val="3844F2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3D0746"/>
    <w:multiLevelType w:val="hybridMultilevel"/>
    <w:tmpl w:val="F41C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A24D1"/>
    <w:multiLevelType w:val="hybridMultilevel"/>
    <w:tmpl w:val="A314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96DABA">
      <w:start w:val="6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0C85"/>
    <w:multiLevelType w:val="hybridMultilevel"/>
    <w:tmpl w:val="19B46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B4B32"/>
    <w:multiLevelType w:val="hybridMultilevel"/>
    <w:tmpl w:val="102844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4612ED"/>
    <w:multiLevelType w:val="hybridMultilevel"/>
    <w:tmpl w:val="4836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E1504"/>
    <w:multiLevelType w:val="hybridMultilevel"/>
    <w:tmpl w:val="E5D85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72CC2"/>
    <w:multiLevelType w:val="hybridMultilevel"/>
    <w:tmpl w:val="8D3235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28938DF"/>
    <w:multiLevelType w:val="hybridMultilevel"/>
    <w:tmpl w:val="01FA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D2297"/>
    <w:multiLevelType w:val="hybridMultilevel"/>
    <w:tmpl w:val="6F14C9E2"/>
    <w:lvl w:ilvl="0" w:tplc="F30CA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90266"/>
    <w:multiLevelType w:val="hybridMultilevel"/>
    <w:tmpl w:val="A314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96DABA">
      <w:start w:val="6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ibQpfQgqj1i6BpwypnHkUVzaT8=" w:salt="TS2DgisGNf5Da4woNw/GXw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0A97"/>
    <w:rsid w:val="0002727D"/>
    <w:rsid w:val="00054BBC"/>
    <w:rsid w:val="000F2DD8"/>
    <w:rsid w:val="001218C5"/>
    <w:rsid w:val="00144008"/>
    <w:rsid w:val="00191000"/>
    <w:rsid w:val="001D00EE"/>
    <w:rsid w:val="001E7044"/>
    <w:rsid w:val="002072AD"/>
    <w:rsid w:val="0022176D"/>
    <w:rsid w:val="00256AE8"/>
    <w:rsid w:val="00271827"/>
    <w:rsid w:val="002D2BDC"/>
    <w:rsid w:val="002E5E64"/>
    <w:rsid w:val="002F0972"/>
    <w:rsid w:val="002F2909"/>
    <w:rsid w:val="002F399F"/>
    <w:rsid w:val="003227DE"/>
    <w:rsid w:val="003313C3"/>
    <w:rsid w:val="003505D1"/>
    <w:rsid w:val="00362802"/>
    <w:rsid w:val="00390A97"/>
    <w:rsid w:val="003A6CCC"/>
    <w:rsid w:val="003A7A01"/>
    <w:rsid w:val="003B78ED"/>
    <w:rsid w:val="003F2730"/>
    <w:rsid w:val="003F43CF"/>
    <w:rsid w:val="004115DB"/>
    <w:rsid w:val="004348C0"/>
    <w:rsid w:val="00453510"/>
    <w:rsid w:val="00506C41"/>
    <w:rsid w:val="0057027E"/>
    <w:rsid w:val="00570501"/>
    <w:rsid w:val="00604664"/>
    <w:rsid w:val="006178C7"/>
    <w:rsid w:val="00647DA8"/>
    <w:rsid w:val="006649D3"/>
    <w:rsid w:val="006E5EC6"/>
    <w:rsid w:val="006E5FD5"/>
    <w:rsid w:val="006F2574"/>
    <w:rsid w:val="00737208"/>
    <w:rsid w:val="007650C8"/>
    <w:rsid w:val="00791F9E"/>
    <w:rsid w:val="007D07E4"/>
    <w:rsid w:val="007E4F59"/>
    <w:rsid w:val="00850205"/>
    <w:rsid w:val="00851A1D"/>
    <w:rsid w:val="00886E5C"/>
    <w:rsid w:val="008A793D"/>
    <w:rsid w:val="008B1C76"/>
    <w:rsid w:val="008B76FC"/>
    <w:rsid w:val="0092015E"/>
    <w:rsid w:val="009245D5"/>
    <w:rsid w:val="0094026E"/>
    <w:rsid w:val="00954A13"/>
    <w:rsid w:val="009734C2"/>
    <w:rsid w:val="009B1B35"/>
    <w:rsid w:val="009C2CCB"/>
    <w:rsid w:val="009F1273"/>
    <w:rsid w:val="00A02A96"/>
    <w:rsid w:val="00A06A63"/>
    <w:rsid w:val="00A950A9"/>
    <w:rsid w:val="00AB5990"/>
    <w:rsid w:val="00AF63BD"/>
    <w:rsid w:val="00B02E73"/>
    <w:rsid w:val="00B54C71"/>
    <w:rsid w:val="00BA5FC0"/>
    <w:rsid w:val="00C358C0"/>
    <w:rsid w:val="00C43E4C"/>
    <w:rsid w:val="00C75B97"/>
    <w:rsid w:val="00D0420B"/>
    <w:rsid w:val="00D1494C"/>
    <w:rsid w:val="00D550A5"/>
    <w:rsid w:val="00D879B5"/>
    <w:rsid w:val="00DB1ECD"/>
    <w:rsid w:val="00E01FF6"/>
    <w:rsid w:val="00ED4E11"/>
    <w:rsid w:val="00EF4A77"/>
    <w:rsid w:val="00F053CF"/>
    <w:rsid w:val="00F32A93"/>
    <w:rsid w:val="00F366EF"/>
    <w:rsid w:val="00F37354"/>
    <w:rsid w:val="00F76731"/>
    <w:rsid w:val="00F9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5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FC0"/>
  </w:style>
  <w:style w:type="paragraph" w:styleId="Footer">
    <w:name w:val="footer"/>
    <w:basedOn w:val="Normal"/>
    <w:link w:val="FooterChar"/>
    <w:uiPriority w:val="99"/>
    <w:unhideWhenUsed/>
    <w:rsid w:val="00BA5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cd162.dotx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 Collection Tool</vt:lpstr>
    </vt:vector>
  </TitlesOfParts>
  <Company>Missouri Department of Social Services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 Collection Tool</dc:title>
  <dc:subject>Child Safety</dc:subject>
  <dc:creator>NEUNONH</dc:creator>
  <cp:keywords>Safety Analysis</cp:keywords>
  <cp:lastModifiedBy>DSS-CD</cp:lastModifiedBy>
  <cp:revision>4</cp:revision>
  <dcterms:created xsi:type="dcterms:W3CDTF">2012-03-15T14:19:00Z</dcterms:created>
  <dcterms:modified xsi:type="dcterms:W3CDTF">2012-03-15T14:26:00Z</dcterms:modified>
  <cp:category>Form</cp:category>
  <cp:contentStatus>Draft</cp:contentStatus>
</cp:coreProperties>
</file>