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468"/>
        <w:gridCol w:w="900"/>
        <w:gridCol w:w="4185"/>
        <w:gridCol w:w="2835"/>
        <w:gridCol w:w="900"/>
        <w:gridCol w:w="1818"/>
      </w:tblGrid>
      <w:tr w:rsidR="00DA3E72" w14:paraId="19711952" w14:textId="77777777" w:rsidTr="0038031D">
        <w:trPr>
          <w:trHeight w:val="1062"/>
        </w:trPr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A69CD" w14:textId="77777777" w:rsidR="00DA3E72" w:rsidRPr="00BF2B83" w:rsidRDefault="00170A2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F2460">
              <w:rPr>
                <w:rFonts w:cs="Arial"/>
                <w:noProof/>
                <w:sz w:val="20"/>
              </w:rPr>
              <w:drawing>
                <wp:inline distT="0" distB="0" distL="0" distR="0" wp14:anchorId="00CB68F7" wp14:editId="16867A1D">
                  <wp:extent cx="689610" cy="689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99A8B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</w:p>
          <w:p w14:paraId="536A7B65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MISSOURI</w:t>
            </w:r>
            <w:r>
              <w:rPr>
                <w:rFonts w:ascii="Helvetica" w:hAnsi="Helvetica" w:cs="Helvetic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DEPARTMENT</w:t>
            </w:r>
            <w:r>
              <w:rPr>
                <w:rFonts w:ascii="Helvetica" w:hAnsi="Helvetica" w:cs="Helvetic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OF</w:t>
            </w:r>
            <w:r>
              <w:rPr>
                <w:rFonts w:ascii="Helvetica" w:hAnsi="Helvetica" w:cs="Helvetic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SOCIAL</w:t>
            </w:r>
            <w:r>
              <w:rPr>
                <w:rFonts w:ascii="Helvetica" w:hAnsi="Helvetica" w:cs="Helvetic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SERVICES </w:t>
            </w:r>
          </w:p>
          <w:p w14:paraId="370CB4AC" w14:textId="77777777" w:rsidR="00DA3E72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CHILDREN’S</w:t>
            </w:r>
            <w:r>
              <w:rPr>
                <w:rFonts w:ascii="Helvetica" w:hAnsi="Helvetica" w:cs="Helvetic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DIVISION</w:t>
            </w:r>
            <w:r>
              <w:rPr>
                <w:rFonts w:ascii="Helvetica" w:hAnsi="Helvetica" w:cs="Helvetica"/>
                <w:sz w:val="18"/>
                <w:szCs w:val="18"/>
              </w:rPr>
              <w:tab/>
            </w:r>
          </w:p>
          <w:p w14:paraId="7D7C024C" w14:textId="77777777" w:rsidR="00DA3E72" w:rsidRPr="00BF2B83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56F69">
              <w:rPr>
                <w:rFonts w:ascii="Helvetica" w:hAnsi="Helvetica" w:cs="Helvetica"/>
                <w:b/>
                <w:sz w:val="22"/>
                <w:szCs w:val="22"/>
              </w:rPr>
              <w:t xml:space="preserve">APPLICATION FOR </w:t>
            </w:r>
            <w:r w:rsidR="001F3074">
              <w:rPr>
                <w:rFonts w:ascii="Helvetica" w:hAnsi="Helvetica" w:cs="Helvetica"/>
                <w:b/>
                <w:sz w:val="22"/>
                <w:szCs w:val="22"/>
              </w:rPr>
              <w:t xml:space="preserve">SUBSIDIZED 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>GUARDIANSHIP</w:t>
            </w:r>
          </w:p>
        </w:tc>
      </w:tr>
      <w:tr w:rsidR="00BF2B83" w14:paraId="4859939E" w14:textId="77777777" w:rsidTr="0038031D">
        <w:trPr>
          <w:trHeight w:val="206"/>
        </w:trPr>
        <w:tc>
          <w:tcPr>
            <w:tcW w:w="11106" w:type="dxa"/>
            <w:gridSpan w:val="6"/>
            <w:shd w:val="clear" w:color="auto" w:fill="E6E6E6"/>
          </w:tcPr>
          <w:p w14:paraId="22E50E12" w14:textId="77777777" w:rsidR="00BF2B83" w:rsidRPr="0038031D" w:rsidRDefault="00BF2B8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Child Information:</w:t>
            </w:r>
          </w:p>
        </w:tc>
      </w:tr>
      <w:tr w:rsidR="00756F69" w14:paraId="00462B94" w14:textId="77777777" w:rsidTr="005C2016">
        <w:trPr>
          <w:trHeight w:val="180"/>
        </w:trPr>
        <w:tc>
          <w:tcPr>
            <w:tcW w:w="11106" w:type="dxa"/>
            <w:gridSpan w:val="6"/>
          </w:tcPr>
          <w:p w14:paraId="2F80EE63" w14:textId="77777777" w:rsidR="00756F69" w:rsidRPr="0038031D" w:rsidRDefault="00756F69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t xml:space="preserve">This application for a </w:t>
            </w:r>
            <w:r w:rsidR="003F7862" w:rsidRPr="0038031D">
              <w:rPr>
                <w:rFonts w:ascii="Arial" w:hAnsi="Arial" w:cs="Arial"/>
                <w:sz w:val="20"/>
                <w:szCs w:val="20"/>
              </w:rPr>
              <w:t>guardianship</w:t>
            </w:r>
            <w:r w:rsidRPr="0038031D">
              <w:rPr>
                <w:rFonts w:ascii="Arial" w:hAnsi="Arial" w:cs="Arial"/>
                <w:sz w:val="20"/>
                <w:szCs w:val="20"/>
              </w:rPr>
              <w:t xml:space="preserve"> subsidy is made </w:t>
            </w:r>
            <w:r w:rsidR="00FD426C" w:rsidRPr="0038031D">
              <w:rPr>
                <w:rFonts w:ascii="Arial" w:hAnsi="Arial" w:cs="Arial"/>
                <w:sz w:val="20"/>
                <w:szCs w:val="20"/>
              </w:rPr>
              <w:t>o</w:t>
            </w:r>
            <w:r w:rsidRPr="0038031D">
              <w:rPr>
                <w:rFonts w:ascii="Arial" w:hAnsi="Arial" w:cs="Arial"/>
                <w:sz w:val="20"/>
                <w:szCs w:val="20"/>
              </w:rPr>
              <w:t>n behalf of the following child</w:t>
            </w:r>
            <w:r w:rsidR="003A4C3F" w:rsidRPr="003803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56F69" w14:paraId="0417BC77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1F02778D" w14:textId="77777777" w:rsidR="00837C2D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CB12B33" w14:textId="77777777" w:rsidR="00756F69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2718" w:type="dxa"/>
            <w:gridSpan w:val="2"/>
            <w:tcBorders>
              <w:bottom w:val="nil"/>
            </w:tcBorders>
            <w:vAlign w:val="center"/>
          </w:tcPr>
          <w:p w14:paraId="73D3169F" w14:textId="77777777" w:rsidR="00756F69" w:rsidRPr="0038031D" w:rsidRDefault="00756F69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DCN</w:t>
            </w:r>
          </w:p>
        </w:tc>
      </w:tr>
      <w:tr w:rsidR="00DA3E72" w14:paraId="014FA787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1DA5C785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BE40C2F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8" w:type="dxa"/>
            <w:gridSpan w:val="2"/>
            <w:tcBorders>
              <w:top w:val="nil"/>
            </w:tcBorders>
            <w:vAlign w:val="center"/>
          </w:tcPr>
          <w:p w14:paraId="76B4633A" w14:textId="77777777" w:rsidR="00DA3E72" w:rsidRPr="0038031D" w:rsidRDefault="00DA3E72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756F69" w14:paraId="481816CD" w14:textId="77777777" w:rsidTr="0038031D">
        <w:trPr>
          <w:trHeight w:val="385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67DA9878" w14:textId="77777777" w:rsidR="00837C2D" w:rsidRPr="0038031D" w:rsidRDefault="00BF2B8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Date placed with family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3" w:name="Text4"/>
            <w:r w:rsidR="00DA3E72"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A3E72"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A3E72" w:rsidRPr="0038031D">
              <w:rPr>
                <w:rFonts w:ascii="Arial" w:hAnsi="Arial" w:cs="Arial"/>
                <w:b/>
                <w:sz w:val="20"/>
                <w:szCs w:val="20"/>
              </w:rPr>
            </w:r>
            <w:r w:rsidR="00DA3E72"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A3E72"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764EA3" w14:paraId="3D8C8C93" w14:textId="77777777" w:rsidTr="0038031D">
        <w:trPr>
          <w:trHeight w:val="218"/>
        </w:trPr>
        <w:tc>
          <w:tcPr>
            <w:tcW w:w="11106" w:type="dxa"/>
            <w:gridSpan w:val="6"/>
            <w:shd w:val="clear" w:color="auto" w:fill="E6E6E6"/>
          </w:tcPr>
          <w:p w14:paraId="5F2F884B" w14:textId="77777777" w:rsidR="00764EA3" w:rsidRPr="0038031D" w:rsidRDefault="003F7862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Guardian</w:t>
            </w:r>
            <w:r w:rsidR="00764EA3" w:rsidRPr="0038031D">
              <w:rPr>
                <w:rFonts w:ascii="Arial" w:hAnsi="Arial" w:cs="Arial"/>
                <w:b/>
                <w:sz w:val="20"/>
                <w:szCs w:val="20"/>
              </w:rPr>
              <w:t>(s) Information:</w:t>
            </w:r>
          </w:p>
        </w:tc>
      </w:tr>
      <w:tr w:rsidR="00764EA3" w14:paraId="2BE40778" w14:textId="77777777" w:rsidTr="005C2016">
        <w:trPr>
          <w:trHeight w:val="167"/>
        </w:trPr>
        <w:tc>
          <w:tcPr>
            <w:tcW w:w="11106" w:type="dxa"/>
            <w:gridSpan w:val="6"/>
          </w:tcPr>
          <w:p w14:paraId="53F9A962" w14:textId="77777777" w:rsidR="00764EA3" w:rsidRPr="0038031D" w:rsidRDefault="00764EA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This application for subsidy is being made by:</w:t>
            </w:r>
          </w:p>
        </w:tc>
      </w:tr>
      <w:tr w:rsidR="00764EA3" w14:paraId="0E015815" w14:textId="77777777" w:rsidTr="00DA3E72">
        <w:trPr>
          <w:trHeight w:val="216"/>
        </w:trPr>
        <w:tc>
          <w:tcPr>
            <w:tcW w:w="11106" w:type="dxa"/>
            <w:gridSpan w:val="6"/>
            <w:tcBorders>
              <w:bottom w:val="nil"/>
            </w:tcBorders>
            <w:vAlign w:val="center"/>
          </w:tcPr>
          <w:p w14:paraId="65FF4B87" w14:textId="77777777" w:rsidR="00764EA3" w:rsidRPr="0038031D" w:rsidRDefault="00764EA3" w:rsidP="00DA3E72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Name(s)</w:t>
            </w:r>
          </w:p>
        </w:tc>
      </w:tr>
      <w:tr w:rsidR="00DA3E72" w14:paraId="6ED26D32" w14:textId="77777777" w:rsidTr="00DA3E72">
        <w:trPr>
          <w:trHeight w:val="288"/>
        </w:trPr>
        <w:tc>
          <w:tcPr>
            <w:tcW w:w="11106" w:type="dxa"/>
            <w:gridSpan w:val="6"/>
            <w:tcBorders>
              <w:top w:val="nil"/>
            </w:tcBorders>
          </w:tcPr>
          <w:p w14:paraId="649CCF87" w14:textId="77777777" w:rsidR="00DA3E72" w:rsidRPr="0038031D" w:rsidRDefault="00DA3E72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803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  <w:szCs w:val="20"/>
              </w:rPr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64EA3" w14:paraId="0A2B37FF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19B3FA5F" w14:textId="77777777" w:rsidR="00764EA3" w:rsidRPr="0038031D" w:rsidRDefault="00764EA3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2898D4DF" w14:textId="77777777" w:rsidR="00764EA3" w:rsidRPr="0038031D" w:rsidRDefault="00764EA3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City/State</w:t>
            </w:r>
          </w:p>
        </w:tc>
      </w:tr>
      <w:tr w:rsidR="00DA3E72" w14:paraId="378B7A3D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</w:tcPr>
          <w:p w14:paraId="370FE1F7" w14:textId="77777777" w:rsidR="00DA3E72" w:rsidRPr="0038031D" w:rsidRDefault="00F465BD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553" w:type="dxa"/>
            <w:gridSpan w:val="3"/>
            <w:tcBorders>
              <w:top w:val="nil"/>
            </w:tcBorders>
          </w:tcPr>
          <w:p w14:paraId="775CA0A3" w14:textId="77777777" w:rsidR="00DA3E72" w:rsidRPr="0038031D" w:rsidRDefault="00F465BD" w:rsidP="00764EA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837C2D" w14:paraId="4D3C90BF" w14:textId="77777777" w:rsidTr="0038031D">
        <w:trPr>
          <w:trHeight w:val="385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7CDD34B9" w14:textId="77777777" w:rsidR="00837C2D" w:rsidRPr="0038031D" w:rsidRDefault="00837C2D" w:rsidP="00F465B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Relationship to family at time of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A4C3F" w:rsidRPr="0038031D">
              <w:rPr>
                <w:rFonts w:ascii="Arial" w:hAnsi="Arial" w:cs="Arial"/>
                <w:b/>
                <w:sz w:val="20"/>
                <w:szCs w:val="20"/>
              </w:rPr>
              <w:t xml:space="preserve">nitial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>placement:</w:t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8031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595166" w14:paraId="6C838188" w14:textId="77777777" w:rsidTr="0038031D">
        <w:trPr>
          <w:trHeight w:val="242"/>
        </w:trPr>
        <w:tc>
          <w:tcPr>
            <w:tcW w:w="11106" w:type="dxa"/>
            <w:gridSpan w:val="6"/>
            <w:shd w:val="clear" w:color="auto" w:fill="E6E6E6"/>
          </w:tcPr>
          <w:p w14:paraId="2789CCD3" w14:textId="77777777" w:rsidR="00595166" w:rsidRPr="0038031D" w:rsidRDefault="00595166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i/>
                <w:sz w:val="20"/>
                <w:szCs w:val="20"/>
              </w:rPr>
              <w:t>TO BE COMPLETED BY WORKER:</w:t>
            </w:r>
          </w:p>
        </w:tc>
      </w:tr>
      <w:tr w:rsidR="00E223A2" w14:paraId="4A332EA2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0C0D382B" w14:textId="77777777" w:rsidR="00E223A2" w:rsidRPr="0038031D" w:rsidRDefault="00E223A2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Agency who had custody at time of placement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7230838A" w14:textId="77777777" w:rsidR="00E223A2" w:rsidRPr="0038031D" w:rsidRDefault="00E223A2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Worker Name</w:t>
            </w:r>
            <w:r w:rsidR="00DA69BE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69BE" w14:paraId="1DE7D8D8" w14:textId="77777777" w:rsidTr="0038031D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2890CD1A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553" w:type="dxa"/>
            <w:gridSpan w:val="3"/>
            <w:tcBorders>
              <w:top w:val="nil"/>
            </w:tcBorders>
            <w:vAlign w:val="center"/>
          </w:tcPr>
          <w:p w14:paraId="56192686" w14:textId="77777777" w:rsidR="00DA69BE" w:rsidRPr="0038031D" w:rsidRDefault="00DA69BE" w:rsidP="00DA69BE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D20E3F" w14:paraId="73493ED7" w14:textId="77777777" w:rsidTr="00D20E3F">
        <w:trPr>
          <w:trHeight w:val="216"/>
        </w:trPr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62769B1A" w14:textId="77777777" w:rsidR="00D20E3F" w:rsidRPr="0038031D" w:rsidRDefault="00D20E3F" w:rsidP="00D20E3F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uardianship </w:t>
            </w:r>
          </w:p>
        </w:tc>
        <w:tc>
          <w:tcPr>
            <w:tcW w:w="5553" w:type="dxa"/>
            <w:gridSpan w:val="3"/>
            <w:tcBorders>
              <w:bottom w:val="nil"/>
            </w:tcBorders>
            <w:vAlign w:val="center"/>
          </w:tcPr>
          <w:p w14:paraId="7B291CF8" w14:textId="77777777" w:rsidR="00D20E3F" w:rsidRPr="0038031D" w:rsidRDefault="00D20E3F" w:rsidP="00D20E3F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Date of last IV-E eligibility determination</w:t>
            </w:r>
          </w:p>
        </w:tc>
      </w:tr>
      <w:tr w:rsidR="00D20E3F" w14:paraId="66ECEF45" w14:textId="77777777" w:rsidTr="00D20E3F">
        <w:trPr>
          <w:trHeight w:val="288"/>
        </w:trPr>
        <w:tc>
          <w:tcPr>
            <w:tcW w:w="5553" w:type="dxa"/>
            <w:gridSpan w:val="3"/>
            <w:tcBorders>
              <w:top w:val="nil"/>
            </w:tcBorders>
          </w:tcPr>
          <w:p w14:paraId="5BFCBBE9" w14:textId="77777777" w:rsidR="00D20E3F" w:rsidRPr="0038031D" w:rsidRDefault="00D20E3F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553" w:type="dxa"/>
            <w:gridSpan w:val="3"/>
            <w:tcBorders>
              <w:top w:val="nil"/>
            </w:tcBorders>
          </w:tcPr>
          <w:p w14:paraId="09C1B297" w14:textId="77777777" w:rsidR="00D20E3F" w:rsidRPr="0038031D" w:rsidRDefault="00D20E3F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b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756F69" w14:paraId="72CEDA96" w14:textId="77777777" w:rsidTr="0038031D">
        <w:trPr>
          <w:trHeight w:val="288"/>
        </w:trPr>
        <w:tc>
          <w:tcPr>
            <w:tcW w:w="11106" w:type="dxa"/>
            <w:gridSpan w:val="6"/>
            <w:vAlign w:val="center"/>
          </w:tcPr>
          <w:p w14:paraId="2AA40E8C" w14:textId="77777777" w:rsidR="00756F69" w:rsidRPr="0038031D" w:rsidRDefault="00BF2B8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IV-E eligible: 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t xml:space="preserve">Yes 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7C2D" w:rsidRPr="0038031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B5346" w14:paraId="4C082D5F" w14:textId="77777777" w:rsidTr="00BD7461">
        <w:trPr>
          <w:trHeight w:val="288"/>
        </w:trPr>
        <w:tc>
          <w:tcPr>
            <w:tcW w:w="5553" w:type="dxa"/>
            <w:gridSpan w:val="3"/>
            <w:tcBorders>
              <w:bottom w:val="single" w:sz="4" w:space="0" w:color="auto"/>
            </w:tcBorders>
            <w:vAlign w:val="center"/>
          </w:tcPr>
          <w:p w14:paraId="04A4A282" w14:textId="77777777" w:rsidR="000B5346" w:rsidRPr="0038031D" w:rsidRDefault="000B5346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SSI eligible: 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 Yes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 No  </w:t>
            </w:r>
          </w:p>
        </w:tc>
        <w:tc>
          <w:tcPr>
            <w:tcW w:w="5553" w:type="dxa"/>
            <w:gridSpan w:val="3"/>
            <w:tcBorders>
              <w:bottom w:val="single" w:sz="4" w:space="0" w:color="auto"/>
            </w:tcBorders>
            <w:vAlign w:val="center"/>
          </w:tcPr>
          <w:p w14:paraId="3AFB0C00" w14:textId="77777777" w:rsidR="000B5346" w:rsidRPr="0038031D" w:rsidRDefault="000B5346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Receiving OASDI: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31D" w:rsidRP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465BD" w14:paraId="495AD00A" w14:textId="77777777" w:rsidTr="00BD7461">
        <w:trPr>
          <w:trHeight w:val="288"/>
        </w:trPr>
        <w:tc>
          <w:tcPr>
            <w:tcW w:w="11106" w:type="dxa"/>
            <w:gridSpan w:val="6"/>
            <w:tcBorders>
              <w:bottom w:val="single" w:sz="4" w:space="0" w:color="auto"/>
            </w:tcBorders>
            <w:vAlign w:val="center"/>
          </w:tcPr>
          <w:p w14:paraId="70C17963" w14:textId="77777777" w:rsidR="00F465BD" w:rsidRPr="0038031D" w:rsidRDefault="00F465BD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i/>
                <w:sz w:val="20"/>
                <w:szCs w:val="20"/>
              </w:rPr>
              <w:t>Special Needs Criteria for which application is being made: (Check all that apply)</w:t>
            </w:r>
          </w:p>
        </w:tc>
      </w:tr>
      <w:tr w:rsidR="00DA69BE" w14:paraId="650F1D3A" w14:textId="77777777" w:rsidTr="0019042A">
        <w:trPr>
          <w:trHeight w:val="1079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3BEBD9E3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4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  <w:p w14:paraId="6212B387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  <w:p w14:paraId="027E28A0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  <w:p w14:paraId="3CE928CA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57CE9CBC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Pr="0038031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</w:r>
            <w:r w:rsidR="007A015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38" w:type="dxa"/>
            <w:gridSpan w:val="5"/>
            <w:tcBorders>
              <w:top w:val="single" w:sz="4" w:space="0" w:color="auto"/>
            </w:tcBorders>
            <w:vAlign w:val="center"/>
          </w:tcPr>
          <w:p w14:paraId="2C5FB07D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Care and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ustody with the Children’s Division </w:t>
            </w:r>
          </w:p>
          <w:p w14:paraId="6E027D3B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Over age 5</w:t>
            </w:r>
          </w:p>
          <w:p w14:paraId="708B27C2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Handicapping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ondition </w:t>
            </w:r>
          </w:p>
          <w:p w14:paraId="258129E6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Member of a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ibling 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roup being placed together  </w:t>
            </w:r>
          </w:p>
          <w:p w14:paraId="67313019" w14:textId="77777777" w:rsidR="00DA69BE" w:rsidRPr="0038031D" w:rsidRDefault="00DA69BE" w:rsidP="0019042A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Guarded prognosis</w:t>
            </w:r>
          </w:p>
        </w:tc>
      </w:tr>
      <w:tr w:rsidR="00BF2B83" w14:paraId="48D6E28A" w14:textId="77777777" w:rsidTr="0038031D">
        <w:trPr>
          <w:trHeight w:val="874"/>
        </w:trPr>
        <w:tc>
          <w:tcPr>
            <w:tcW w:w="11106" w:type="dxa"/>
            <w:gridSpan w:val="6"/>
            <w:tcBorders>
              <w:bottom w:val="nil"/>
            </w:tcBorders>
            <w:vAlign w:val="center"/>
          </w:tcPr>
          <w:p w14:paraId="0FE1145D" w14:textId="77777777" w:rsidR="00E548DA" w:rsidRPr="0038031D" w:rsidRDefault="00764EA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Summary Information regarding the child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(Include medical, physical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and mental health</w:t>
            </w:r>
            <w:r w:rsidR="003803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="00595166" w:rsidRPr="0038031D">
              <w:rPr>
                <w:rFonts w:ascii="Arial" w:hAnsi="Arial" w:cs="Arial"/>
                <w:b/>
                <w:sz w:val="20"/>
                <w:szCs w:val="20"/>
              </w:rPr>
              <w:t>/documentation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as well as relevant information about biological parent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38031D">
              <w:rPr>
                <w:rFonts w:ascii="Arial" w:hAnsi="Arial" w:cs="Arial"/>
                <w:b/>
                <w:sz w:val="20"/>
                <w:szCs w:val="20"/>
              </w:rPr>
              <w:t xml:space="preserve"> that may result in guarded prognosis for this child)</w:t>
            </w:r>
          </w:p>
        </w:tc>
      </w:tr>
      <w:tr w:rsidR="00764EA3" w14:paraId="65F5885E" w14:textId="77777777" w:rsidTr="0038031D">
        <w:trPr>
          <w:trHeight w:val="2880"/>
        </w:trPr>
        <w:tc>
          <w:tcPr>
            <w:tcW w:w="11106" w:type="dxa"/>
            <w:gridSpan w:val="6"/>
            <w:tcBorders>
              <w:top w:val="nil"/>
            </w:tcBorders>
          </w:tcPr>
          <w:p w14:paraId="76BDAF28" w14:textId="77777777" w:rsidR="00764EA3" w:rsidRPr="0038031D" w:rsidRDefault="00DA69BE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3803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  <w:szCs w:val="20"/>
              </w:rPr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9F3B13" w14:paraId="3F23D0E4" w14:textId="77777777" w:rsidTr="0038031D">
        <w:trPr>
          <w:trHeight w:val="288"/>
        </w:trPr>
        <w:tc>
          <w:tcPr>
            <w:tcW w:w="11106" w:type="dxa"/>
            <w:gridSpan w:val="6"/>
            <w:tcBorders>
              <w:top w:val="nil"/>
            </w:tcBorders>
            <w:vAlign w:val="center"/>
          </w:tcPr>
          <w:p w14:paraId="177D5B49" w14:textId="77777777" w:rsidR="009F3B13" w:rsidRPr="0038031D" w:rsidRDefault="009F3B13" w:rsidP="0038031D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b/>
                <w:sz w:val="20"/>
                <w:szCs w:val="20"/>
              </w:rPr>
              <w:t>Attach a copy of the child’s full social summary as outlined in Section 4 Chapter 27 Subsection 3 of the Child Welfare Manual</w:t>
            </w:r>
            <w:r w:rsidR="00BD746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64EA3" w14:paraId="15D4F37D" w14:textId="77777777" w:rsidTr="00DA69BE">
        <w:trPr>
          <w:trHeight w:val="216"/>
        </w:trPr>
        <w:tc>
          <w:tcPr>
            <w:tcW w:w="9288" w:type="dxa"/>
            <w:gridSpan w:val="5"/>
            <w:tcBorders>
              <w:bottom w:val="nil"/>
            </w:tcBorders>
            <w:vAlign w:val="center"/>
          </w:tcPr>
          <w:p w14:paraId="5C119EB5" w14:textId="77777777" w:rsidR="00764EA3" w:rsidRPr="0038031D" w:rsidRDefault="003F7862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t>Guardian</w:t>
            </w:r>
            <w:r w:rsidR="00764EA3" w:rsidRPr="0038031D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B026477" w14:textId="77777777" w:rsidR="00764EA3" w:rsidRPr="0038031D" w:rsidRDefault="00764EA3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A69BE" w14:paraId="5F9130C6" w14:textId="77777777" w:rsidTr="00DA69BE">
        <w:trPr>
          <w:trHeight w:val="576"/>
        </w:trPr>
        <w:tc>
          <w:tcPr>
            <w:tcW w:w="9288" w:type="dxa"/>
            <w:gridSpan w:val="5"/>
            <w:tcBorders>
              <w:top w:val="nil"/>
            </w:tcBorders>
            <w:vAlign w:val="center"/>
          </w:tcPr>
          <w:p w14:paraId="258DB61D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489036C0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3803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  <w:szCs w:val="20"/>
              </w:rPr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764EA3" w14:paraId="4F9CD4E0" w14:textId="77777777" w:rsidTr="00DA69BE">
        <w:trPr>
          <w:trHeight w:val="216"/>
        </w:trPr>
        <w:tc>
          <w:tcPr>
            <w:tcW w:w="9288" w:type="dxa"/>
            <w:gridSpan w:val="5"/>
            <w:tcBorders>
              <w:bottom w:val="nil"/>
            </w:tcBorders>
            <w:vAlign w:val="center"/>
          </w:tcPr>
          <w:p w14:paraId="600911A4" w14:textId="77777777" w:rsidR="00764EA3" w:rsidRPr="0038031D" w:rsidRDefault="003F7862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t>Guardian</w:t>
            </w:r>
            <w:r w:rsidR="00764EA3" w:rsidRPr="0038031D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56F6A821" w14:textId="77777777" w:rsidR="00764EA3" w:rsidRPr="0038031D" w:rsidRDefault="00764EA3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A69BE" w14:paraId="1FA36195" w14:textId="77777777" w:rsidTr="00DA69BE">
        <w:trPr>
          <w:trHeight w:val="576"/>
        </w:trPr>
        <w:tc>
          <w:tcPr>
            <w:tcW w:w="9288" w:type="dxa"/>
            <w:gridSpan w:val="5"/>
            <w:tcBorders>
              <w:top w:val="nil"/>
            </w:tcBorders>
            <w:vAlign w:val="center"/>
          </w:tcPr>
          <w:p w14:paraId="4E9F7BE0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57602CCC" w14:textId="77777777" w:rsidR="00DA69BE" w:rsidRPr="0038031D" w:rsidRDefault="00DA69BE" w:rsidP="00DA69BE">
            <w:pPr>
              <w:rPr>
                <w:rFonts w:ascii="Arial" w:hAnsi="Arial" w:cs="Arial"/>
                <w:sz w:val="20"/>
                <w:szCs w:val="20"/>
              </w:rPr>
            </w:pPr>
            <w:r w:rsidRPr="003803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Pr="003803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31D">
              <w:rPr>
                <w:rFonts w:ascii="Arial" w:hAnsi="Arial" w:cs="Arial"/>
                <w:sz w:val="20"/>
                <w:szCs w:val="20"/>
              </w:rPr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="009F3B13" w:rsidRPr="0038031D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3803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59E351F1" w14:textId="77777777" w:rsidR="00F22741" w:rsidRPr="00E00E1C" w:rsidRDefault="00F22741" w:rsidP="00D20E3F">
      <w:pPr>
        <w:rPr>
          <w:sz w:val="20"/>
          <w:szCs w:val="20"/>
        </w:rPr>
      </w:pPr>
    </w:p>
    <w:p w14:paraId="694F7184" w14:textId="77777777" w:rsidR="00E00E1C" w:rsidRPr="00E00E1C" w:rsidRDefault="00E00E1C" w:rsidP="00E00E1C">
      <w:pPr>
        <w:rPr>
          <w:sz w:val="20"/>
          <w:szCs w:val="20"/>
        </w:rPr>
      </w:pPr>
      <w:r w:rsidRPr="00E00E1C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E00E1C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E00E1C">
        <w:rPr>
          <w:sz w:val="20"/>
          <w:szCs w:val="20"/>
        </w:rPr>
        <w:t>.</w:t>
      </w:r>
    </w:p>
    <w:p w14:paraId="2E81FB06" w14:textId="77777777" w:rsidR="00E00E1C" w:rsidRPr="00E00E1C" w:rsidRDefault="00E00E1C" w:rsidP="00E00E1C">
      <w:pPr>
        <w:rPr>
          <w:sz w:val="16"/>
          <w:szCs w:val="16"/>
        </w:rPr>
      </w:pPr>
    </w:p>
    <w:sectPr w:rsidR="00E00E1C" w:rsidRPr="00E00E1C" w:rsidSect="00E00E1C">
      <w:footerReference w:type="default" r:id="rId8"/>
      <w:pgSz w:w="12240" w:h="15840"/>
      <w:pgMar w:top="432" w:right="432" w:bottom="432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2B81" w14:textId="77777777" w:rsidR="003D6BA7" w:rsidRDefault="003D6BA7">
      <w:r>
        <w:separator/>
      </w:r>
    </w:p>
  </w:endnote>
  <w:endnote w:type="continuationSeparator" w:id="0">
    <w:p w14:paraId="4837528C" w14:textId="77777777" w:rsidR="003D6BA7" w:rsidRDefault="003D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16"/>
      <w:gridCol w:w="3816"/>
      <w:gridCol w:w="3456"/>
    </w:tblGrid>
    <w:tr w:rsidR="00596CF7" w:rsidRPr="00DA69BE" w14:paraId="7C3DFB43" w14:textId="77777777" w:rsidTr="00D20E3F">
      <w:tc>
        <w:tcPr>
          <w:tcW w:w="3816" w:type="dxa"/>
        </w:tcPr>
        <w:p w14:paraId="2B539FBE" w14:textId="77777777" w:rsidR="00596CF7" w:rsidRDefault="00596CF7" w:rsidP="00642AFD">
          <w:pPr>
            <w:pStyle w:val="Header"/>
          </w:pPr>
        </w:p>
      </w:tc>
      <w:tc>
        <w:tcPr>
          <w:tcW w:w="3816" w:type="dxa"/>
        </w:tcPr>
        <w:p w14:paraId="4223F45F" w14:textId="77777777" w:rsidR="00596CF7" w:rsidRDefault="00596CF7" w:rsidP="00642AFD">
          <w:pPr>
            <w:pStyle w:val="Header"/>
          </w:pPr>
        </w:p>
      </w:tc>
      <w:tc>
        <w:tcPr>
          <w:tcW w:w="3456" w:type="dxa"/>
        </w:tcPr>
        <w:p w14:paraId="7862AAC3" w14:textId="0229D383" w:rsidR="00596CF7" w:rsidRPr="00DA69BE" w:rsidRDefault="00596CF7" w:rsidP="00642AFD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DA69BE">
            <w:rPr>
              <w:rFonts w:ascii="Arial" w:hAnsi="Arial" w:cs="Arial"/>
              <w:sz w:val="16"/>
              <w:szCs w:val="16"/>
            </w:rPr>
            <w:t>CD-APP-SG</w:t>
          </w:r>
          <w:proofErr w:type="gramStart"/>
          <w:r w:rsidRPr="00DA69BE">
            <w:rPr>
              <w:rFonts w:ascii="Arial" w:hAnsi="Arial" w:cs="Arial"/>
              <w:sz w:val="16"/>
              <w:szCs w:val="16"/>
            </w:rPr>
            <w:t xml:space="preserve">   (</w:t>
          </w:r>
          <w:proofErr w:type="gramEnd"/>
          <w:r w:rsidR="00E00E1C">
            <w:rPr>
              <w:rFonts w:ascii="Arial" w:hAnsi="Arial" w:cs="Arial"/>
              <w:sz w:val="16"/>
              <w:szCs w:val="16"/>
            </w:rPr>
            <w:t>4/25</w:t>
          </w:r>
          <w:r w:rsidRPr="00DA69BE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70DD466D" w14:textId="77777777" w:rsidR="00596CF7" w:rsidRDefault="00596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6EB9" w14:textId="77777777" w:rsidR="003D6BA7" w:rsidRDefault="003D6BA7">
      <w:r>
        <w:separator/>
      </w:r>
    </w:p>
  </w:footnote>
  <w:footnote w:type="continuationSeparator" w:id="0">
    <w:p w14:paraId="50520E08" w14:textId="77777777" w:rsidR="003D6BA7" w:rsidRDefault="003D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h3YZ7AYIzK4nWheDBKw01mmZFiLmJvSjYW130gE38B76c0LXf9bWTodUgw38rMzsWv/ClPg9Xy3KTsT6pkNA==" w:salt="m8wCy4L1cPxBM8xFGEvG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A7"/>
    <w:rsid w:val="00002C52"/>
    <w:rsid w:val="00034A88"/>
    <w:rsid w:val="00056144"/>
    <w:rsid w:val="00070C9E"/>
    <w:rsid w:val="000B5346"/>
    <w:rsid w:val="00105ADA"/>
    <w:rsid w:val="00156356"/>
    <w:rsid w:val="00170A23"/>
    <w:rsid w:val="0019042A"/>
    <w:rsid w:val="001E3268"/>
    <w:rsid w:val="001F3074"/>
    <w:rsid w:val="0021615B"/>
    <w:rsid w:val="002A7BE2"/>
    <w:rsid w:val="00346153"/>
    <w:rsid w:val="0038031D"/>
    <w:rsid w:val="00395E9D"/>
    <w:rsid w:val="003A4C3F"/>
    <w:rsid w:val="003D6BA7"/>
    <w:rsid w:val="003F7862"/>
    <w:rsid w:val="004227C0"/>
    <w:rsid w:val="00427C32"/>
    <w:rsid w:val="00436146"/>
    <w:rsid w:val="00464731"/>
    <w:rsid w:val="00466C09"/>
    <w:rsid w:val="004A7D63"/>
    <w:rsid w:val="004D5151"/>
    <w:rsid w:val="00537B68"/>
    <w:rsid w:val="00566169"/>
    <w:rsid w:val="00595166"/>
    <w:rsid w:val="00596CF7"/>
    <w:rsid w:val="005C2016"/>
    <w:rsid w:val="005C3B37"/>
    <w:rsid w:val="00641D33"/>
    <w:rsid w:val="00642AFD"/>
    <w:rsid w:val="00657730"/>
    <w:rsid w:val="007205B9"/>
    <w:rsid w:val="0074017D"/>
    <w:rsid w:val="00756F69"/>
    <w:rsid w:val="00764EA3"/>
    <w:rsid w:val="007A015B"/>
    <w:rsid w:val="00837C2D"/>
    <w:rsid w:val="008B6B49"/>
    <w:rsid w:val="008D0500"/>
    <w:rsid w:val="0092565D"/>
    <w:rsid w:val="009F3B13"/>
    <w:rsid w:val="00AB7355"/>
    <w:rsid w:val="00B14843"/>
    <w:rsid w:val="00B65271"/>
    <w:rsid w:val="00B72BED"/>
    <w:rsid w:val="00BA6F0D"/>
    <w:rsid w:val="00BD1D89"/>
    <w:rsid w:val="00BD7461"/>
    <w:rsid w:val="00BF2B83"/>
    <w:rsid w:val="00C30FDD"/>
    <w:rsid w:val="00C93DC3"/>
    <w:rsid w:val="00CD49C0"/>
    <w:rsid w:val="00D20E3F"/>
    <w:rsid w:val="00DA3E72"/>
    <w:rsid w:val="00DA69BE"/>
    <w:rsid w:val="00DE33C4"/>
    <w:rsid w:val="00E00E1C"/>
    <w:rsid w:val="00E223A2"/>
    <w:rsid w:val="00E548DA"/>
    <w:rsid w:val="00E85B42"/>
    <w:rsid w:val="00F22741"/>
    <w:rsid w:val="00F269D2"/>
    <w:rsid w:val="00F465BD"/>
    <w:rsid w:val="00F60835"/>
    <w:rsid w:val="00F9554A"/>
    <w:rsid w:val="00FB43E2"/>
    <w:rsid w:val="00FD426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9F275"/>
  <w15:chartTrackingRefBased/>
  <w15:docId w15:val="{71245C64-FC5E-4809-8E7E-EC4042F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F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20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20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0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SOCIAL SERVICES</vt:lpstr>
    </vt:vector>
  </TitlesOfParts>
  <Company>Missouri Department of Social Services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subject/>
  <dc:creator>Gifford, Elizabeth</dc:creator>
  <cp:keywords/>
  <dc:description/>
  <cp:lastModifiedBy>Gifford, Elizabeth</cp:lastModifiedBy>
  <cp:revision>2</cp:revision>
  <cp:lastPrinted>2008-04-28T14:39:00Z</cp:lastPrinted>
  <dcterms:created xsi:type="dcterms:W3CDTF">2025-04-16T17:20:00Z</dcterms:created>
  <dcterms:modified xsi:type="dcterms:W3CDTF">2025-04-16T17:20:00Z</dcterms:modified>
</cp:coreProperties>
</file>